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5D22E" w14:textId="77777777" w:rsidR="00790D17" w:rsidRPr="003D6AEE" w:rsidRDefault="00790D17" w:rsidP="00790D17">
      <w:pPr>
        <w:ind w:left="1296" w:firstLine="1296"/>
        <w:jc w:val="center"/>
        <w:rPr>
          <w:rFonts w:asciiTheme="minorHAnsi" w:hAnsiTheme="minorHAnsi" w:cstheme="minorHAnsi"/>
          <w:b/>
          <w:bCs/>
          <w:caps/>
          <w:color w:val="000000" w:themeColor="text1"/>
          <w:lang w:eastAsia="lt-LT"/>
        </w:rPr>
      </w:pPr>
    </w:p>
    <w:p w14:paraId="610D0B3F" w14:textId="77777777" w:rsidR="006D61C3" w:rsidRPr="003D6AEE" w:rsidRDefault="006D61C3" w:rsidP="00790D17">
      <w:pPr>
        <w:ind w:left="1296" w:firstLine="1296"/>
        <w:jc w:val="center"/>
        <w:rPr>
          <w:rFonts w:asciiTheme="minorHAnsi" w:hAnsiTheme="minorHAnsi" w:cstheme="minorHAnsi"/>
          <w:b/>
          <w:bCs/>
          <w:caps/>
          <w:color w:val="000000" w:themeColor="text1"/>
          <w:lang w:eastAsia="lt-LT"/>
        </w:rPr>
      </w:pPr>
    </w:p>
    <w:p w14:paraId="2D86BBC5" w14:textId="4F4E83E6" w:rsidR="00FD6113" w:rsidRPr="003D6AEE" w:rsidRDefault="00FD6113" w:rsidP="0057558D">
      <w:pPr>
        <w:jc w:val="center"/>
        <w:rPr>
          <w:rFonts w:asciiTheme="minorHAnsi" w:hAnsiTheme="minorHAnsi" w:cstheme="minorHAnsi"/>
          <w:b/>
          <w:bCs/>
          <w:caps/>
          <w:color w:val="000000" w:themeColor="text1"/>
          <w:lang w:eastAsia="lt-LT"/>
        </w:rPr>
      </w:pPr>
      <w:r w:rsidRPr="003D6AEE">
        <w:rPr>
          <w:rFonts w:asciiTheme="minorHAnsi" w:hAnsiTheme="minorHAnsi" w:cstheme="minorHAnsi"/>
          <w:b/>
          <w:bCs/>
          <w:caps/>
          <w:color w:val="000000" w:themeColor="text1"/>
          <w:lang w:eastAsia="lt-LT"/>
        </w:rPr>
        <w:t>Vamzdyno izoliavimo darbai orapūtinėje</w:t>
      </w:r>
    </w:p>
    <w:p w14:paraId="4C75563D" w14:textId="7FF9CEFD" w:rsidR="0057558D" w:rsidRPr="003D6AEE" w:rsidRDefault="0057558D" w:rsidP="0057558D">
      <w:pPr>
        <w:jc w:val="center"/>
        <w:rPr>
          <w:rFonts w:asciiTheme="minorHAnsi" w:hAnsiTheme="minorHAnsi" w:cstheme="minorHAnsi"/>
          <w:b/>
          <w:bCs/>
          <w:caps/>
          <w:color w:val="000000" w:themeColor="text1"/>
          <w:lang w:eastAsia="lt-LT"/>
        </w:rPr>
      </w:pPr>
      <w:r w:rsidRPr="003D6AEE">
        <w:rPr>
          <w:rFonts w:asciiTheme="minorHAnsi" w:hAnsiTheme="minorHAnsi" w:cstheme="minorHAnsi"/>
          <w:b/>
          <w:bCs/>
          <w:caps/>
          <w:color w:val="000000" w:themeColor="text1"/>
          <w:lang w:eastAsia="lt-LT"/>
        </w:rPr>
        <w:t xml:space="preserve">Techninė specifikacija </w:t>
      </w:r>
    </w:p>
    <w:p w14:paraId="4C7A40A5" w14:textId="77777777" w:rsidR="00CC3346" w:rsidRPr="003D6AEE" w:rsidRDefault="00CC3346" w:rsidP="0057558D">
      <w:pPr>
        <w:jc w:val="center"/>
        <w:rPr>
          <w:rFonts w:asciiTheme="minorHAnsi" w:hAnsiTheme="minorHAnsi" w:cstheme="minorHAnsi"/>
          <w:b/>
          <w:bCs/>
          <w:caps/>
          <w:color w:val="000000" w:themeColor="text1"/>
          <w:lang w:eastAsia="lt-LT"/>
        </w:rPr>
      </w:pPr>
    </w:p>
    <w:p w14:paraId="19274E19" w14:textId="77777777" w:rsidR="00366359" w:rsidRPr="003D6AEE" w:rsidRDefault="00366359" w:rsidP="00366359">
      <w:pPr>
        <w:jc w:val="both"/>
        <w:rPr>
          <w:rFonts w:asciiTheme="minorHAnsi" w:hAnsiTheme="minorHAnsi" w:cstheme="minorHAnsi"/>
          <w:color w:val="000000" w:themeColor="text1"/>
          <w:lang w:eastAsia="lt-LT"/>
        </w:rPr>
      </w:pPr>
    </w:p>
    <w:tbl>
      <w:tblPr>
        <w:tblW w:w="1004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678"/>
        <w:gridCol w:w="7798"/>
      </w:tblGrid>
      <w:tr w:rsidR="00715346" w:rsidRPr="003D6AEE" w14:paraId="59377393" w14:textId="77777777" w:rsidTr="003D6AEE">
        <w:trPr>
          <w:trHeight w:val="94"/>
        </w:trPr>
        <w:tc>
          <w:tcPr>
            <w:tcW w:w="10044" w:type="dxa"/>
            <w:gridSpan w:val="3"/>
          </w:tcPr>
          <w:p w14:paraId="13EBD42D" w14:textId="77777777" w:rsidR="00366359" w:rsidRPr="003D6AEE" w:rsidRDefault="00366359" w:rsidP="00C817FE">
            <w:pPr>
              <w:pStyle w:val="Sraopastraipa"/>
              <w:numPr>
                <w:ilvl w:val="0"/>
                <w:numId w:val="36"/>
              </w:numPr>
              <w:rPr>
                <w:rFonts w:asciiTheme="minorHAnsi" w:hAnsiTheme="minorHAnsi" w:cstheme="minorHAnsi"/>
                <w:b/>
                <w:bCs/>
                <w:color w:val="000000" w:themeColor="text1"/>
                <w:sz w:val="22"/>
                <w:szCs w:val="22"/>
                <w:lang w:val="lt-LT"/>
              </w:rPr>
            </w:pPr>
            <w:r w:rsidRPr="003D6AEE">
              <w:rPr>
                <w:rFonts w:asciiTheme="minorHAnsi" w:hAnsiTheme="minorHAnsi" w:cstheme="minorHAnsi"/>
                <w:b/>
                <w:bCs/>
                <w:color w:val="000000" w:themeColor="text1"/>
                <w:sz w:val="22"/>
                <w:szCs w:val="22"/>
                <w:lang w:val="lt-LT" w:eastAsia="lt-LT"/>
              </w:rPr>
              <w:t>Bendri duomenys:</w:t>
            </w:r>
          </w:p>
        </w:tc>
      </w:tr>
      <w:tr w:rsidR="005B12EB" w:rsidRPr="003D6AEE" w14:paraId="679C7AB5" w14:textId="77777777" w:rsidTr="003D6AEE">
        <w:trPr>
          <w:trHeight w:val="1454"/>
        </w:trPr>
        <w:tc>
          <w:tcPr>
            <w:tcW w:w="568" w:type="dxa"/>
          </w:tcPr>
          <w:p w14:paraId="3F59B534" w14:textId="77777777" w:rsidR="00366359" w:rsidRPr="003D6AEE" w:rsidRDefault="00366359" w:rsidP="00CC3346">
            <w:pPr>
              <w:pStyle w:val="Sraopastraipa"/>
              <w:numPr>
                <w:ilvl w:val="0"/>
                <w:numId w:val="34"/>
              </w:numPr>
              <w:rPr>
                <w:rFonts w:asciiTheme="minorHAnsi" w:hAnsiTheme="minorHAnsi" w:cstheme="minorHAnsi"/>
                <w:color w:val="000000" w:themeColor="text1"/>
                <w:sz w:val="22"/>
                <w:szCs w:val="22"/>
                <w:lang w:val="lt-LT"/>
              </w:rPr>
            </w:pPr>
          </w:p>
        </w:tc>
        <w:tc>
          <w:tcPr>
            <w:tcW w:w="1678" w:type="dxa"/>
          </w:tcPr>
          <w:p w14:paraId="6F896DD2" w14:textId="77777777" w:rsidR="00366359" w:rsidRPr="003D6AEE" w:rsidRDefault="00366359" w:rsidP="00A61A59">
            <w:pPr>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lang w:eastAsia="lt-LT"/>
              </w:rPr>
              <w:t>Statytojo (Užsakovo) pavadinimas, adresas, kontaktinis asmuo</w:t>
            </w:r>
          </w:p>
        </w:tc>
        <w:tc>
          <w:tcPr>
            <w:tcW w:w="7797" w:type="dxa"/>
          </w:tcPr>
          <w:p w14:paraId="0646FAA4" w14:textId="77777777" w:rsidR="009A1518" w:rsidRPr="003D6AEE" w:rsidRDefault="002D7724" w:rsidP="00790D17">
            <w:pPr>
              <w:widowControl w:val="0"/>
              <w:autoSpaceDE w:val="0"/>
              <w:autoSpaceDN w:val="0"/>
              <w:adjustRightInd w:val="0"/>
              <w:ind w:firstLine="6"/>
              <w:jc w:val="both"/>
              <w:rPr>
                <w:rFonts w:asciiTheme="minorHAnsi" w:hAnsiTheme="minorHAnsi" w:cstheme="minorHAnsi"/>
                <w:color w:val="000000" w:themeColor="text1"/>
                <w:sz w:val="22"/>
                <w:szCs w:val="22"/>
                <w:u w:val="single"/>
              </w:rPr>
            </w:pPr>
            <w:r w:rsidRPr="003D6AEE">
              <w:rPr>
                <w:rFonts w:asciiTheme="minorHAnsi" w:hAnsiTheme="minorHAnsi" w:cstheme="minorHAnsi"/>
                <w:color w:val="000000" w:themeColor="text1"/>
                <w:sz w:val="22"/>
                <w:szCs w:val="22"/>
                <w:u w:val="single"/>
              </w:rPr>
              <w:t>UAB „Kauno vandenys“, Nuotekų valykla, Marvelės g. 199A, Kaunas</w:t>
            </w:r>
          </w:p>
          <w:p w14:paraId="6C0A280A" w14:textId="77777777" w:rsidR="002D7724" w:rsidRPr="003D6AEE" w:rsidRDefault="002D7724" w:rsidP="00790D17">
            <w:pPr>
              <w:widowControl w:val="0"/>
              <w:autoSpaceDE w:val="0"/>
              <w:autoSpaceDN w:val="0"/>
              <w:adjustRightInd w:val="0"/>
              <w:ind w:firstLine="6"/>
              <w:jc w:val="both"/>
              <w:rPr>
                <w:rFonts w:asciiTheme="minorHAnsi" w:hAnsiTheme="minorHAnsi" w:cstheme="minorHAnsi"/>
                <w:color w:val="000000" w:themeColor="text1"/>
                <w:sz w:val="22"/>
                <w:szCs w:val="22"/>
                <w:u w:val="single"/>
              </w:rPr>
            </w:pPr>
          </w:p>
          <w:p w14:paraId="5CAEE5E4" w14:textId="77777777" w:rsidR="002D7724" w:rsidRPr="003D6AEE" w:rsidRDefault="002D7724" w:rsidP="002D7724">
            <w:pPr>
              <w:widowControl w:val="0"/>
              <w:autoSpaceDE w:val="0"/>
              <w:autoSpaceDN w:val="0"/>
              <w:adjustRightInd w:val="0"/>
              <w:ind w:firstLine="6"/>
              <w:jc w:val="both"/>
              <w:rPr>
                <w:rFonts w:asciiTheme="minorHAnsi" w:hAnsiTheme="minorHAnsi" w:cstheme="minorHAnsi"/>
                <w:color w:val="000000" w:themeColor="text1"/>
                <w:sz w:val="22"/>
                <w:szCs w:val="22"/>
                <w:u w:val="single"/>
              </w:rPr>
            </w:pPr>
            <w:r w:rsidRPr="003D6AEE">
              <w:rPr>
                <w:rFonts w:asciiTheme="minorHAnsi" w:hAnsiTheme="minorHAnsi" w:cstheme="minorHAnsi"/>
                <w:color w:val="000000" w:themeColor="text1"/>
                <w:sz w:val="22"/>
                <w:szCs w:val="22"/>
                <w:u w:val="single"/>
              </w:rPr>
              <w:t xml:space="preserve">Kontaktinis asmuo: nuotekų valyklos </w:t>
            </w:r>
            <w:r w:rsidR="00BA2FB4" w:rsidRPr="003D6AEE">
              <w:rPr>
                <w:rFonts w:asciiTheme="minorHAnsi" w:hAnsiTheme="minorHAnsi" w:cstheme="minorHAnsi"/>
                <w:color w:val="000000" w:themeColor="text1"/>
                <w:sz w:val="22"/>
                <w:szCs w:val="22"/>
                <w:u w:val="single"/>
              </w:rPr>
              <w:t xml:space="preserve">Vyresnysis </w:t>
            </w:r>
            <w:r w:rsidR="00B16E73" w:rsidRPr="003D6AEE">
              <w:rPr>
                <w:rFonts w:asciiTheme="minorHAnsi" w:hAnsiTheme="minorHAnsi" w:cstheme="minorHAnsi"/>
                <w:color w:val="000000" w:themeColor="text1"/>
                <w:sz w:val="22"/>
                <w:szCs w:val="22"/>
                <w:u w:val="single"/>
              </w:rPr>
              <w:t>inžinierius mechanik</w:t>
            </w:r>
            <w:r w:rsidR="00BA2FB4" w:rsidRPr="003D6AEE">
              <w:rPr>
                <w:rFonts w:asciiTheme="minorHAnsi" w:hAnsiTheme="minorHAnsi" w:cstheme="minorHAnsi"/>
                <w:color w:val="000000" w:themeColor="text1"/>
                <w:sz w:val="22"/>
                <w:szCs w:val="22"/>
                <w:u w:val="single"/>
              </w:rPr>
              <w:t>os ūkiui</w:t>
            </w:r>
            <w:r w:rsidR="00B16E73" w:rsidRPr="003D6AEE">
              <w:rPr>
                <w:rFonts w:asciiTheme="minorHAnsi" w:hAnsiTheme="minorHAnsi" w:cstheme="minorHAnsi"/>
                <w:color w:val="000000" w:themeColor="text1"/>
                <w:sz w:val="22"/>
                <w:szCs w:val="22"/>
                <w:u w:val="single"/>
              </w:rPr>
              <w:t xml:space="preserve"> Raimundas Raila</w:t>
            </w:r>
            <w:r w:rsidRPr="003D6AEE">
              <w:rPr>
                <w:rFonts w:asciiTheme="minorHAnsi" w:hAnsiTheme="minorHAnsi" w:cstheme="minorHAnsi"/>
                <w:color w:val="000000" w:themeColor="text1"/>
                <w:sz w:val="22"/>
                <w:szCs w:val="22"/>
                <w:u w:val="single"/>
              </w:rPr>
              <w:t xml:space="preserve">, </w:t>
            </w:r>
            <w:hyperlink r:id="rId11" w:history="1">
              <w:r w:rsidR="000A035E" w:rsidRPr="003D6AEE">
                <w:rPr>
                  <w:rStyle w:val="Hipersaitas"/>
                  <w:rFonts w:asciiTheme="minorHAnsi" w:hAnsiTheme="minorHAnsi" w:cstheme="minorHAnsi"/>
                  <w:sz w:val="22"/>
                  <w:szCs w:val="22"/>
                </w:rPr>
                <w:t>Raimundas.Raila@kaunovandenys.lt</w:t>
              </w:r>
            </w:hyperlink>
            <w:r w:rsidRPr="003D6AEE">
              <w:rPr>
                <w:rFonts w:asciiTheme="minorHAnsi" w:hAnsiTheme="minorHAnsi" w:cstheme="minorHAnsi"/>
                <w:color w:val="000000" w:themeColor="text1"/>
                <w:sz w:val="22"/>
                <w:szCs w:val="22"/>
                <w:u w:val="single"/>
              </w:rPr>
              <w:t xml:space="preserve"> </w:t>
            </w:r>
          </w:p>
          <w:p w14:paraId="3CB64926" w14:textId="77777777" w:rsidR="002D7724" w:rsidRPr="003D6AEE" w:rsidRDefault="002D7724" w:rsidP="00790D17">
            <w:pPr>
              <w:widowControl w:val="0"/>
              <w:autoSpaceDE w:val="0"/>
              <w:autoSpaceDN w:val="0"/>
              <w:adjustRightInd w:val="0"/>
              <w:ind w:firstLine="6"/>
              <w:jc w:val="both"/>
              <w:rPr>
                <w:rFonts w:asciiTheme="minorHAnsi" w:hAnsiTheme="minorHAnsi" w:cstheme="minorHAnsi"/>
                <w:color w:val="000000" w:themeColor="text1"/>
                <w:sz w:val="22"/>
                <w:szCs w:val="22"/>
                <w:u w:val="single"/>
              </w:rPr>
            </w:pPr>
          </w:p>
          <w:p w14:paraId="3821112B" w14:textId="77777777" w:rsidR="002D7724" w:rsidRPr="003D6AEE" w:rsidRDefault="002D7724" w:rsidP="00790D17">
            <w:pPr>
              <w:widowControl w:val="0"/>
              <w:autoSpaceDE w:val="0"/>
              <w:autoSpaceDN w:val="0"/>
              <w:adjustRightInd w:val="0"/>
              <w:ind w:firstLine="6"/>
              <w:jc w:val="both"/>
              <w:rPr>
                <w:rFonts w:asciiTheme="minorHAnsi" w:hAnsiTheme="minorHAnsi" w:cstheme="minorHAnsi"/>
                <w:color w:val="000000" w:themeColor="text1"/>
                <w:sz w:val="22"/>
                <w:szCs w:val="22"/>
                <w:u w:val="single"/>
              </w:rPr>
            </w:pPr>
          </w:p>
        </w:tc>
      </w:tr>
      <w:tr w:rsidR="005B12EB" w:rsidRPr="003D6AEE" w14:paraId="4C263DF9" w14:textId="77777777" w:rsidTr="003D6AEE">
        <w:trPr>
          <w:trHeight w:val="892"/>
        </w:trPr>
        <w:tc>
          <w:tcPr>
            <w:tcW w:w="568" w:type="dxa"/>
          </w:tcPr>
          <w:p w14:paraId="791C54A8" w14:textId="77777777" w:rsidR="00366359" w:rsidRPr="003D6AEE" w:rsidRDefault="00366359" w:rsidP="00CC3346">
            <w:pPr>
              <w:pStyle w:val="Sraopastraipa"/>
              <w:numPr>
                <w:ilvl w:val="0"/>
                <w:numId w:val="34"/>
              </w:numPr>
              <w:rPr>
                <w:rFonts w:asciiTheme="minorHAnsi" w:hAnsiTheme="minorHAnsi" w:cstheme="minorHAnsi"/>
                <w:color w:val="000000" w:themeColor="text1"/>
                <w:sz w:val="22"/>
                <w:szCs w:val="22"/>
                <w:lang w:val="lt-LT" w:eastAsia="lt-LT"/>
              </w:rPr>
            </w:pPr>
          </w:p>
        </w:tc>
        <w:tc>
          <w:tcPr>
            <w:tcW w:w="1678" w:type="dxa"/>
          </w:tcPr>
          <w:p w14:paraId="4EE8A83E" w14:textId="77777777" w:rsidR="00366359" w:rsidRPr="003D6AEE" w:rsidRDefault="00366359" w:rsidP="00A61A59">
            <w:pPr>
              <w:rPr>
                <w:rFonts w:asciiTheme="minorHAnsi" w:hAnsiTheme="minorHAnsi" w:cstheme="minorHAnsi"/>
                <w:color w:val="000000" w:themeColor="text1"/>
                <w:spacing w:val="-1"/>
                <w:sz w:val="22"/>
                <w:szCs w:val="22"/>
                <w:lang w:eastAsia="lt-LT"/>
              </w:rPr>
            </w:pPr>
            <w:r w:rsidRPr="003D6AEE">
              <w:rPr>
                <w:rFonts w:asciiTheme="minorHAnsi" w:hAnsiTheme="minorHAnsi" w:cstheme="minorHAnsi"/>
                <w:color w:val="000000" w:themeColor="text1"/>
                <w:spacing w:val="-1"/>
                <w:sz w:val="22"/>
                <w:szCs w:val="22"/>
                <w:lang w:eastAsia="lt-LT"/>
              </w:rPr>
              <w:t>Statinys (pavadinimas, adresas)</w:t>
            </w:r>
          </w:p>
        </w:tc>
        <w:tc>
          <w:tcPr>
            <w:tcW w:w="7797" w:type="dxa"/>
            <w:vAlign w:val="center"/>
          </w:tcPr>
          <w:p w14:paraId="4E8B2C10" w14:textId="6718775F" w:rsidR="00366359" w:rsidRPr="003D6AEE" w:rsidRDefault="00A5060B" w:rsidP="002D7724">
            <w:pPr>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lang w:eastAsia="lt-LT"/>
              </w:rPr>
              <w:t>Biologijos ūkis.</w:t>
            </w:r>
            <w:r w:rsidR="009C26CE" w:rsidRPr="003D6AEE">
              <w:rPr>
                <w:rFonts w:asciiTheme="minorHAnsi" w:hAnsiTheme="minorHAnsi" w:cstheme="minorHAnsi"/>
                <w:color w:val="000000" w:themeColor="text1"/>
                <w:sz w:val="22"/>
                <w:szCs w:val="22"/>
                <w:lang w:eastAsia="lt-LT"/>
              </w:rPr>
              <w:t xml:space="preserve"> Orapūčių patalpa.</w:t>
            </w:r>
          </w:p>
        </w:tc>
      </w:tr>
      <w:tr w:rsidR="005B12EB" w:rsidRPr="003D6AEE" w14:paraId="12339BAB" w14:textId="77777777" w:rsidTr="003D6AEE">
        <w:trPr>
          <w:trHeight w:val="455"/>
        </w:trPr>
        <w:tc>
          <w:tcPr>
            <w:tcW w:w="568" w:type="dxa"/>
          </w:tcPr>
          <w:p w14:paraId="72246354" w14:textId="77777777" w:rsidR="00366359" w:rsidRPr="003D6AEE" w:rsidRDefault="00366359" w:rsidP="00CC3346">
            <w:pPr>
              <w:pStyle w:val="Sraopastraipa"/>
              <w:numPr>
                <w:ilvl w:val="0"/>
                <w:numId w:val="34"/>
              </w:numPr>
              <w:rPr>
                <w:rFonts w:asciiTheme="minorHAnsi" w:hAnsiTheme="minorHAnsi" w:cstheme="minorHAnsi"/>
                <w:color w:val="000000" w:themeColor="text1"/>
                <w:sz w:val="22"/>
                <w:szCs w:val="22"/>
                <w:lang w:val="lt-LT" w:eastAsia="lt-LT"/>
              </w:rPr>
            </w:pPr>
          </w:p>
        </w:tc>
        <w:tc>
          <w:tcPr>
            <w:tcW w:w="1678" w:type="dxa"/>
          </w:tcPr>
          <w:p w14:paraId="7903809A" w14:textId="77777777" w:rsidR="00366359" w:rsidRPr="003D6AEE" w:rsidRDefault="00366359" w:rsidP="00A61A59">
            <w:pPr>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lang w:eastAsia="lt-LT"/>
              </w:rPr>
              <w:t>Statinių kategorija,  ir naudojimo paskirtis</w:t>
            </w:r>
          </w:p>
        </w:tc>
        <w:tc>
          <w:tcPr>
            <w:tcW w:w="7797" w:type="dxa"/>
          </w:tcPr>
          <w:p w14:paraId="16699427" w14:textId="77777777" w:rsidR="0038269A" w:rsidRPr="003D6AEE" w:rsidRDefault="00DF0D18" w:rsidP="0038269A">
            <w:pPr>
              <w:ind w:firstLine="6"/>
              <w:jc w:val="both"/>
              <w:rPr>
                <w:rFonts w:asciiTheme="minorHAnsi" w:hAnsiTheme="minorHAnsi" w:cstheme="minorHAnsi"/>
                <w:color w:val="000000" w:themeColor="text1"/>
                <w:sz w:val="22"/>
                <w:szCs w:val="22"/>
              </w:rPr>
            </w:pPr>
            <w:r w:rsidRPr="003D6AEE">
              <w:rPr>
                <w:rFonts w:asciiTheme="minorHAnsi" w:hAnsiTheme="minorHAnsi" w:cstheme="minorHAnsi"/>
                <w:color w:val="000000" w:themeColor="text1"/>
                <w:sz w:val="22"/>
                <w:szCs w:val="22"/>
              </w:rPr>
              <w:t xml:space="preserve">Statinio kategorija: </w:t>
            </w:r>
            <w:r w:rsidR="002D7724" w:rsidRPr="003D6AEE">
              <w:rPr>
                <w:rFonts w:asciiTheme="minorHAnsi" w:hAnsiTheme="minorHAnsi" w:cstheme="minorHAnsi"/>
                <w:color w:val="000000" w:themeColor="text1"/>
                <w:sz w:val="22"/>
                <w:szCs w:val="22"/>
              </w:rPr>
              <w:t>ypatingasis statinys</w:t>
            </w:r>
            <w:r w:rsidR="0038269A" w:rsidRPr="003D6AEE">
              <w:rPr>
                <w:rFonts w:asciiTheme="minorHAnsi" w:hAnsiTheme="minorHAnsi" w:cstheme="minorHAnsi"/>
                <w:color w:val="000000" w:themeColor="text1"/>
                <w:sz w:val="22"/>
                <w:szCs w:val="22"/>
              </w:rPr>
              <w:t xml:space="preserve"> DĖL STATYBOS TECHNINIO REGLAMENTO STR 1.01.03:2017 STATINIŲ KLASIFIKAVIMAS“ </w:t>
            </w:r>
          </w:p>
          <w:p w14:paraId="6B65478D" w14:textId="77777777" w:rsidR="00366359" w:rsidRPr="003D6AEE" w:rsidRDefault="007B4032" w:rsidP="00DF0D18">
            <w:pPr>
              <w:ind w:firstLine="6"/>
              <w:jc w:val="both"/>
              <w:rPr>
                <w:rFonts w:asciiTheme="minorHAnsi" w:hAnsiTheme="minorHAnsi" w:cstheme="minorHAnsi"/>
                <w:color w:val="000000" w:themeColor="text1"/>
                <w:sz w:val="22"/>
                <w:szCs w:val="22"/>
              </w:rPr>
            </w:pPr>
            <w:r w:rsidRPr="003D6AEE">
              <w:rPr>
                <w:rFonts w:asciiTheme="minorHAnsi" w:hAnsiTheme="minorHAnsi" w:cstheme="minorHAnsi"/>
                <w:color w:val="000000" w:themeColor="text1"/>
                <w:sz w:val="22"/>
                <w:szCs w:val="22"/>
              </w:rPr>
              <w:t>Statybos rūšis:</w:t>
            </w:r>
            <w:r w:rsidR="00F06FBF" w:rsidRPr="003D6AEE">
              <w:rPr>
                <w:rFonts w:asciiTheme="minorHAnsi" w:hAnsiTheme="minorHAnsi" w:cstheme="minorHAnsi"/>
                <w:color w:val="000000" w:themeColor="text1"/>
                <w:sz w:val="22"/>
                <w:szCs w:val="22"/>
              </w:rPr>
              <w:t xml:space="preserve"> </w:t>
            </w:r>
            <w:r w:rsidR="002D7724" w:rsidRPr="003D6AEE">
              <w:rPr>
                <w:rFonts w:asciiTheme="minorHAnsi" w:hAnsiTheme="minorHAnsi" w:cstheme="minorHAnsi"/>
                <w:color w:val="000000" w:themeColor="text1"/>
                <w:sz w:val="22"/>
                <w:szCs w:val="22"/>
              </w:rPr>
              <w:t>paprastasis remontas</w:t>
            </w:r>
          </w:p>
          <w:p w14:paraId="2776CC95" w14:textId="77777777" w:rsidR="00366359" w:rsidRPr="003D6AEE" w:rsidRDefault="00366359" w:rsidP="00926862">
            <w:pPr>
              <w:ind w:firstLine="6"/>
              <w:jc w:val="both"/>
              <w:rPr>
                <w:rFonts w:asciiTheme="minorHAnsi" w:eastAsiaTheme="minorHAnsi" w:hAnsiTheme="minorHAnsi" w:cstheme="minorHAnsi"/>
                <w:color w:val="000000" w:themeColor="text1"/>
                <w:sz w:val="22"/>
                <w:szCs w:val="22"/>
              </w:rPr>
            </w:pPr>
            <w:r w:rsidRPr="003D6AEE">
              <w:rPr>
                <w:rFonts w:asciiTheme="minorHAnsi" w:hAnsiTheme="minorHAnsi" w:cstheme="minorHAnsi"/>
                <w:color w:val="000000" w:themeColor="text1"/>
                <w:sz w:val="22"/>
                <w:szCs w:val="22"/>
              </w:rPr>
              <w:t xml:space="preserve">Naudojimo paskirtis: </w:t>
            </w:r>
            <w:r w:rsidR="00517C18" w:rsidRPr="003D6AEE">
              <w:rPr>
                <w:rFonts w:asciiTheme="minorHAnsi" w:hAnsiTheme="minorHAnsi" w:cstheme="minorHAnsi"/>
                <w:color w:val="000000" w:themeColor="text1"/>
                <w:sz w:val="22"/>
                <w:szCs w:val="22"/>
              </w:rPr>
              <w:t>N</w:t>
            </w:r>
            <w:r w:rsidR="002D7724" w:rsidRPr="003D6AEE">
              <w:rPr>
                <w:rFonts w:asciiTheme="minorHAnsi" w:hAnsiTheme="minorHAnsi" w:cstheme="minorHAnsi"/>
                <w:color w:val="000000" w:themeColor="text1"/>
                <w:sz w:val="22"/>
                <w:szCs w:val="22"/>
              </w:rPr>
              <w:t>uotekų valymas</w:t>
            </w:r>
          </w:p>
          <w:p w14:paraId="13933A63" w14:textId="77777777" w:rsidR="009A1518" w:rsidRPr="003D6AEE" w:rsidRDefault="009A1518" w:rsidP="00926862">
            <w:pPr>
              <w:ind w:firstLine="6"/>
              <w:jc w:val="both"/>
              <w:rPr>
                <w:rFonts w:asciiTheme="minorHAnsi" w:hAnsiTheme="minorHAnsi" w:cstheme="minorHAnsi"/>
                <w:color w:val="000000" w:themeColor="text1"/>
                <w:sz w:val="22"/>
                <w:szCs w:val="22"/>
              </w:rPr>
            </w:pPr>
          </w:p>
        </w:tc>
      </w:tr>
      <w:tr w:rsidR="005B12EB" w:rsidRPr="003D6AEE" w14:paraId="1A0C6705" w14:textId="77777777" w:rsidTr="003D6AEE">
        <w:trPr>
          <w:trHeight w:val="901"/>
        </w:trPr>
        <w:tc>
          <w:tcPr>
            <w:tcW w:w="568" w:type="dxa"/>
          </w:tcPr>
          <w:p w14:paraId="60E7AF55" w14:textId="77777777" w:rsidR="00366359" w:rsidRPr="003D6AEE" w:rsidRDefault="00366359" w:rsidP="00CC3346">
            <w:pPr>
              <w:pStyle w:val="Sraopastraipa"/>
              <w:numPr>
                <w:ilvl w:val="0"/>
                <w:numId w:val="34"/>
              </w:numPr>
              <w:rPr>
                <w:rFonts w:asciiTheme="minorHAnsi" w:hAnsiTheme="minorHAnsi" w:cstheme="minorHAnsi"/>
                <w:color w:val="000000" w:themeColor="text1"/>
                <w:sz w:val="22"/>
                <w:szCs w:val="22"/>
                <w:lang w:val="lt-LT" w:eastAsia="lt-LT"/>
              </w:rPr>
            </w:pPr>
          </w:p>
        </w:tc>
        <w:tc>
          <w:tcPr>
            <w:tcW w:w="1678" w:type="dxa"/>
          </w:tcPr>
          <w:p w14:paraId="333E4345" w14:textId="77777777" w:rsidR="00366359" w:rsidRPr="003D6AEE" w:rsidRDefault="00366359" w:rsidP="00A61A59">
            <w:pPr>
              <w:rPr>
                <w:rFonts w:asciiTheme="minorHAnsi" w:hAnsiTheme="minorHAnsi" w:cstheme="minorHAnsi"/>
                <w:color w:val="000000" w:themeColor="text1"/>
                <w:sz w:val="22"/>
                <w:szCs w:val="22"/>
              </w:rPr>
            </w:pPr>
            <w:r w:rsidRPr="003D6AEE">
              <w:rPr>
                <w:rFonts w:asciiTheme="minorHAnsi" w:hAnsiTheme="minorHAnsi" w:cstheme="minorHAnsi"/>
                <w:color w:val="000000" w:themeColor="text1"/>
                <w:sz w:val="22"/>
                <w:szCs w:val="22"/>
                <w:lang w:eastAsia="lt-LT"/>
              </w:rPr>
              <w:t>Statinio apibūdinimas, esama padėtis</w:t>
            </w:r>
          </w:p>
        </w:tc>
        <w:tc>
          <w:tcPr>
            <w:tcW w:w="7797" w:type="dxa"/>
            <w:vAlign w:val="center"/>
          </w:tcPr>
          <w:p w14:paraId="76A77D6A" w14:textId="75BDF701" w:rsidR="0047178C" w:rsidRPr="003D6AEE" w:rsidRDefault="0047178C" w:rsidP="00D768C4">
            <w:pPr>
              <w:ind w:firstLine="6"/>
              <w:jc w:val="both"/>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lang w:eastAsia="lt-LT"/>
              </w:rPr>
              <w:t>1.</w:t>
            </w:r>
            <w:r w:rsidR="009C26CE" w:rsidRPr="003D6AEE">
              <w:rPr>
                <w:rFonts w:asciiTheme="minorHAnsi" w:hAnsiTheme="minorHAnsi" w:cstheme="minorHAnsi"/>
                <w:color w:val="000000" w:themeColor="text1"/>
                <w:sz w:val="22"/>
                <w:szCs w:val="22"/>
                <w:lang w:eastAsia="lt-LT"/>
              </w:rPr>
              <w:t xml:space="preserve">Orapūčių vamzdyno </w:t>
            </w:r>
            <w:r w:rsidR="00A079F9" w:rsidRPr="003D6AEE">
              <w:rPr>
                <w:rFonts w:asciiTheme="minorHAnsi" w:hAnsiTheme="minorHAnsi" w:cstheme="minorHAnsi"/>
                <w:color w:val="000000" w:themeColor="text1"/>
                <w:sz w:val="22"/>
                <w:szCs w:val="22"/>
                <w:lang w:eastAsia="lt-LT"/>
              </w:rPr>
              <w:t>(</w:t>
            </w:r>
            <w:r w:rsidR="009C26CE" w:rsidRPr="003D6AEE">
              <w:rPr>
                <w:rFonts w:asciiTheme="minorHAnsi" w:hAnsiTheme="minorHAnsi" w:cstheme="minorHAnsi"/>
                <w:color w:val="000000" w:themeColor="text1"/>
                <w:sz w:val="22"/>
                <w:szCs w:val="22"/>
                <w:lang w:eastAsia="lt-LT"/>
              </w:rPr>
              <w:t xml:space="preserve">paduodamo oro į </w:t>
            </w:r>
            <w:proofErr w:type="spellStart"/>
            <w:r w:rsidR="009C26CE" w:rsidRPr="003D6AEE">
              <w:rPr>
                <w:rFonts w:asciiTheme="minorHAnsi" w:hAnsiTheme="minorHAnsi" w:cstheme="minorHAnsi"/>
                <w:color w:val="000000" w:themeColor="text1"/>
                <w:sz w:val="22"/>
                <w:szCs w:val="22"/>
                <w:lang w:eastAsia="lt-LT"/>
              </w:rPr>
              <w:t>aerotankus</w:t>
            </w:r>
            <w:proofErr w:type="spellEnd"/>
            <w:r w:rsidR="00A079F9" w:rsidRPr="003D6AEE">
              <w:rPr>
                <w:rFonts w:asciiTheme="minorHAnsi" w:hAnsiTheme="minorHAnsi" w:cstheme="minorHAnsi"/>
                <w:color w:val="000000" w:themeColor="text1"/>
                <w:sz w:val="22"/>
                <w:szCs w:val="22"/>
                <w:lang w:eastAsia="lt-LT"/>
              </w:rPr>
              <w:t>)</w:t>
            </w:r>
            <w:r w:rsidR="009C26CE" w:rsidRPr="003D6AEE">
              <w:rPr>
                <w:rFonts w:asciiTheme="minorHAnsi" w:hAnsiTheme="minorHAnsi" w:cstheme="minorHAnsi"/>
                <w:color w:val="000000" w:themeColor="text1"/>
                <w:sz w:val="22"/>
                <w:szCs w:val="22"/>
                <w:lang w:eastAsia="lt-LT"/>
              </w:rPr>
              <w:t xml:space="preserve"> esančio orapūčių patalpoje izoliavimo darbai.</w:t>
            </w:r>
          </w:p>
          <w:p w14:paraId="749F3049" w14:textId="099EFD40" w:rsidR="002051D5" w:rsidRPr="003D6AEE" w:rsidRDefault="002051D5" w:rsidP="0047178C">
            <w:pPr>
              <w:ind w:firstLine="6"/>
              <w:jc w:val="both"/>
              <w:rPr>
                <w:rFonts w:asciiTheme="minorHAnsi" w:hAnsiTheme="minorHAnsi" w:cstheme="minorHAnsi"/>
                <w:color w:val="000000" w:themeColor="text1"/>
                <w:sz w:val="22"/>
                <w:szCs w:val="22"/>
                <w:lang w:eastAsia="lt-LT"/>
              </w:rPr>
            </w:pPr>
          </w:p>
        </w:tc>
      </w:tr>
      <w:tr w:rsidR="005B12EB" w:rsidRPr="003D6AEE" w14:paraId="7FC664BD" w14:textId="77777777" w:rsidTr="003D6AEE">
        <w:trPr>
          <w:trHeight w:val="495"/>
        </w:trPr>
        <w:tc>
          <w:tcPr>
            <w:tcW w:w="568" w:type="dxa"/>
          </w:tcPr>
          <w:p w14:paraId="68D8E017" w14:textId="77777777" w:rsidR="00CC3346" w:rsidRPr="003D6AEE" w:rsidRDefault="00CC3346" w:rsidP="00CC3346">
            <w:pPr>
              <w:pStyle w:val="Sraopastraipa"/>
              <w:numPr>
                <w:ilvl w:val="0"/>
                <w:numId w:val="34"/>
              </w:numPr>
              <w:rPr>
                <w:rFonts w:asciiTheme="minorHAnsi" w:hAnsiTheme="minorHAnsi" w:cstheme="minorHAnsi"/>
                <w:color w:val="000000" w:themeColor="text1"/>
                <w:sz w:val="22"/>
                <w:szCs w:val="22"/>
                <w:lang w:val="lt-LT" w:eastAsia="lt-LT"/>
              </w:rPr>
            </w:pPr>
          </w:p>
        </w:tc>
        <w:tc>
          <w:tcPr>
            <w:tcW w:w="1678" w:type="dxa"/>
          </w:tcPr>
          <w:p w14:paraId="6319B1D0" w14:textId="77777777" w:rsidR="00CC3346" w:rsidRPr="003D6AEE" w:rsidRDefault="00C817FE" w:rsidP="00A61A59">
            <w:pPr>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lang w:eastAsia="lt-LT"/>
              </w:rPr>
              <w:t>Kita</w:t>
            </w:r>
          </w:p>
        </w:tc>
        <w:tc>
          <w:tcPr>
            <w:tcW w:w="7797" w:type="dxa"/>
            <w:vAlign w:val="center"/>
          </w:tcPr>
          <w:p w14:paraId="6BC76222" w14:textId="03364BFF" w:rsidR="00CC3346" w:rsidRPr="003D6AEE" w:rsidRDefault="00EA48EC" w:rsidP="00987FE3">
            <w:pPr>
              <w:ind w:firstLine="6"/>
              <w:jc w:val="both"/>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lang w:eastAsia="lt-LT"/>
              </w:rPr>
              <w:t>1.</w:t>
            </w:r>
            <w:r w:rsidR="00517C18" w:rsidRPr="003D6AEE">
              <w:rPr>
                <w:rFonts w:asciiTheme="minorHAnsi" w:hAnsiTheme="minorHAnsi" w:cstheme="minorHAnsi"/>
                <w:color w:val="000000" w:themeColor="text1"/>
                <w:sz w:val="22"/>
                <w:szCs w:val="22"/>
                <w:lang w:eastAsia="lt-LT"/>
              </w:rPr>
              <w:t xml:space="preserve">Atlikti </w:t>
            </w:r>
            <w:r w:rsidR="00A079F9" w:rsidRPr="003D6AEE">
              <w:rPr>
                <w:rFonts w:asciiTheme="minorHAnsi" w:hAnsiTheme="minorHAnsi" w:cstheme="minorHAnsi"/>
                <w:color w:val="000000" w:themeColor="text1"/>
                <w:sz w:val="22"/>
                <w:szCs w:val="22"/>
                <w:lang w:eastAsia="lt-LT"/>
              </w:rPr>
              <w:t>vamzdyno izoliavimo darbus</w:t>
            </w:r>
            <w:r w:rsidR="00B27ECD" w:rsidRPr="003D6AEE">
              <w:rPr>
                <w:rFonts w:asciiTheme="minorHAnsi" w:hAnsiTheme="minorHAnsi" w:cstheme="minorHAnsi"/>
                <w:color w:val="000000" w:themeColor="text1"/>
                <w:sz w:val="22"/>
                <w:szCs w:val="22"/>
                <w:lang w:eastAsia="lt-LT"/>
              </w:rPr>
              <w:t>.</w:t>
            </w:r>
          </w:p>
          <w:p w14:paraId="10C627CA" w14:textId="39082124" w:rsidR="0047178C" w:rsidRPr="003D6AEE" w:rsidRDefault="007906DC" w:rsidP="00B27ECD">
            <w:pPr>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lang w:eastAsia="lt-LT"/>
              </w:rPr>
              <w:t>2</w:t>
            </w:r>
            <w:r w:rsidR="000226B6" w:rsidRPr="003D6AEE">
              <w:rPr>
                <w:rFonts w:asciiTheme="minorHAnsi" w:hAnsiTheme="minorHAnsi" w:cstheme="minorHAnsi"/>
                <w:color w:val="000000" w:themeColor="text1"/>
                <w:sz w:val="22"/>
                <w:szCs w:val="22"/>
                <w:lang w:eastAsia="lt-LT"/>
              </w:rPr>
              <w:t>. I</w:t>
            </w:r>
            <w:r w:rsidR="00A079F9" w:rsidRPr="003D6AEE">
              <w:rPr>
                <w:rFonts w:asciiTheme="minorHAnsi" w:hAnsiTheme="minorHAnsi" w:cstheme="minorHAnsi"/>
                <w:color w:val="000000" w:themeColor="text1"/>
                <w:sz w:val="22"/>
                <w:szCs w:val="22"/>
                <w:lang w:eastAsia="lt-LT"/>
              </w:rPr>
              <w:t>zoliavimui reikiamas medžiagas</w:t>
            </w:r>
            <w:r w:rsidR="000226B6" w:rsidRPr="003D6AEE">
              <w:rPr>
                <w:rFonts w:asciiTheme="minorHAnsi" w:hAnsiTheme="minorHAnsi" w:cstheme="minorHAnsi"/>
                <w:color w:val="000000" w:themeColor="text1"/>
                <w:sz w:val="22"/>
                <w:szCs w:val="22"/>
                <w:lang w:eastAsia="lt-LT"/>
              </w:rPr>
              <w:t xml:space="preserve"> </w:t>
            </w:r>
            <w:r w:rsidR="00EB24CB" w:rsidRPr="003D6AEE">
              <w:rPr>
                <w:rFonts w:asciiTheme="minorHAnsi" w:hAnsiTheme="minorHAnsi" w:cstheme="minorHAnsi"/>
                <w:color w:val="000000" w:themeColor="text1"/>
                <w:sz w:val="22"/>
                <w:szCs w:val="22"/>
                <w:lang w:eastAsia="lt-LT"/>
              </w:rPr>
              <w:t xml:space="preserve">ir įrangą </w:t>
            </w:r>
            <w:r w:rsidR="000226B6" w:rsidRPr="003D6AEE">
              <w:rPr>
                <w:rFonts w:asciiTheme="minorHAnsi" w:hAnsiTheme="minorHAnsi" w:cstheme="minorHAnsi"/>
                <w:color w:val="000000" w:themeColor="text1"/>
                <w:sz w:val="22"/>
                <w:szCs w:val="22"/>
                <w:lang w:eastAsia="lt-LT"/>
              </w:rPr>
              <w:t>pateikia Rangovas.</w:t>
            </w:r>
          </w:p>
          <w:p w14:paraId="1CF11A32" w14:textId="39F891DE" w:rsidR="00EA48EC" w:rsidRPr="003D6AEE" w:rsidRDefault="00B27ECD" w:rsidP="00AF60A4">
            <w:pPr>
              <w:ind w:firstLine="6"/>
              <w:jc w:val="both"/>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lang w:eastAsia="lt-LT"/>
              </w:rPr>
              <w:t>3</w:t>
            </w:r>
            <w:r w:rsidR="00EA48EC" w:rsidRPr="003D6AEE">
              <w:rPr>
                <w:rFonts w:asciiTheme="minorHAnsi" w:hAnsiTheme="minorHAnsi" w:cstheme="minorHAnsi"/>
                <w:color w:val="000000" w:themeColor="text1"/>
                <w:sz w:val="22"/>
                <w:szCs w:val="22"/>
                <w:lang w:eastAsia="lt-LT"/>
              </w:rPr>
              <w:t xml:space="preserve">. </w:t>
            </w:r>
            <w:r w:rsidR="00272703" w:rsidRPr="003D6AEE">
              <w:rPr>
                <w:rFonts w:asciiTheme="minorHAnsi" w:hAnsiTheme="minorHAnsi" w:cstheme="minorHAnsi"/>
                <w:color w:val="000000" w:themeColor="text1"/>
                <w:sz w:val="22"/>
                <w:szCs w:val="22"/>
                <w:lang w:eastAsia="lt-LT"/>
              </w:rPr>
              <w:t>Rang</w:t>
            </w:r>
            <w:r w:rsidR="00AF60A4" w:rsidRPr="003D6AEE">
              <w:rPr>
                <w:rFonts w:asciiTheme="minorHAnsi" w:hAnsiTheme="minorHAnsi" w:cstheme="minorHAnsi"/>
                <w:color w:val="000000" w:themeColor="text1"/>
                <w:sz w:val="22"/>
                <w:szCs w:val="22"/>
                <w:lang w:eastAsia="lt-LT"/>
              </w:rPr>
              <w:t xml:space="preserve">ovui rekomenduojama prieš darbų pradžią skirti laiką </w:t>
            </w:r>
            <w:r w:rsidR="00EA48EC" w:rsidRPr="003D6AEE">
              <w:rPr>
                <w:rFonts w:asciiTheme="minorHAnsi" w:hAnsiTheme="minorHAnsi" w:cstheme="minorHAnsi"/>
                <w:color w:val="000000" w:themeColor="text1"/>
                <w:sz w:val="22"/>
                <w:szCs w:val="22"/>
                <w:lang w:eastAsia="lt-LT"/>
              </w:rPr>
              <w:t xml:space="preserve"> susipažinim</w:t>
            </w:r>
            <w:r w:rsidR="00AF60A4" w:rsidRPr="003D6AEE">
              <w:rPr>
                <w:rFonts w:asciiTheme="minorHAnsi" w:hAnsiTheme="minorHAnsi" w:cstheme="minorHAnsi"/>
                <w:color w:val="000000" w:themeColor="text1"/>
                <w:sz w:val="22"/>
                <w:szCs w:val="22"/>
                <w:lang w:eastAsia="lt-LT"/>
              </w:rPr>
              <w:t>ui</w:t>
            </w:r>
            <w:r w:rsidR="00EA48EC" w:rsidRPr="003D6AEE">
              <w:rPr>
                <w:rFonts w:asciiTheme="minorHAnsi" w:hAnsiTheme="minorHAnsi" w:cstheme="minorHAnsi"/>
                <w:color w:val="000000" w:themeColor="text1"/>
                <w:sz w:val="22"/>
                <w:szCs w:val="22"/>
                <w:lang w:eastAsia="lt-LT"/>
              </w:rPr>
              <w:t xml:space="preserve"> su darbo vieta </w:t>
            </w:r>
            <w:r w:rsidR="00A079F9" w:rsidRPr="003D6AEE">
              <w:rPr>
                <w:rFonts w:asciiTheme="minorHAnsi" w:hAnsiTheme="minorHAnsi" w:cstheme="minorHAnsi"/>
                <w:color w:val="000000" w:themeColor="text1"/>
                <w:sz w:val="22"/>
                <w:szCs w:val="22"/>
                <w:lang w:eastAsia="lt-LT"/>
              </w:rPr>
              <w:t>orapūčių patalpoje</w:t>
            </w:r>
            <w:r w:rsidR="00EA48EC" w:rsidRPr="003D6AEE">
              <w:rPr>
                <w:rFonts w:asciiTheme="minorHAnsi" w:hAnsiTheme="minorHAnsi" w:cstheme="minorHAnsi"/>
                <w:color w:val="000000" w:themeColor="text1"/>
                <w:sz w:val="22"/>
                <w:szCs w:val="22"/>
                <w:lang w:eastAsia="lt-LT"/>
              </w:rPr>
              <w:t xml:space="preserve"> ir įsivertinti </w:t>
            </w:r>
            <w:r w:rsidR="00A079F9" w:rsidRPr="003D6AEE">
              <w:rPr>
                <w:rFonts w:asciiTheme="minorHAnsi" w:hAnsiTheme="minorHAnsi" w:cstheme="minorHAnsi"/>
                <w:color w:val="000000" w:themeColor="text1"/>
                <w:sz w:val="22"/>
                <w:szCs w:val="22"/>
                <w:lang w:eastAsia="lt-LT"/>
              </w:rPr>
              <w:t>darbų sudėtingumą</w:t>
            </w:r>
            <w:r w:rsidR="00AF60A4" w:rsidRPr="003D6AEE">
              <w:rPr>
                <w:rFonts w:asciiTheme="minorHAnsi" w:hAnsiTheme="minorHAnsi" w:cstheme="minorHAnsi"/>
                <w:color w:val="000000" w:themeColor="text1"/>
                <w:sz w:val="22"/>
                <w:szCs w:val="22"/>
                <w:lang w:eastAsia="lt-LT"/>
              </w:rPr>
              <w:t xml:space="preserve"> tam, kad Rangovas sukauptą informaciją</w:t>
            </w:r>
            <w:r w:rsidR="003C6CCB" w:rsidRPr="003D6AEE">
              <w:rPr>
                <w:rFonts w:asciiTheme="minorHAnsi" w:hAnsiTheme="minorHAnsi" w:cstheme="minorHAnsi"/>
                <w:color w:val="000000" w:themeColor="text1"/>
                <w:sz w:val="22"/>
                <w:szCs w:val="22"/>
                <w:lang w:eastAsia="lt-LT"/>
              </w:rPr>
              <w:t>,</w:t>
            </w:r>
            <w:r w:rsidR="00AF60A4" w:rsidRPr="003D6AEE">
              <w:rPr>
                <w:rFonts w:asciiTheme="minorHAnsi" w:hAnsiTheme="minorHAnsi" w:cstheme="minorHAnsi"/>
                <w:color w:val="000000" w:themeColor="text1"/>
                <w:sz w:val="22"/>
                <w:szCs w:val="22"/>
                <w:lang w:eastAsia="lt-LT"/>
              </w:rPr>
              <w:t xml:space="preserve"> kurią panaudos saugiam darbų atlikimui.</w:t>
            </w:r>
          </w:p>
          <w:p w14:paraId="012522D7" w14:textId="2FDAFC8E" w:rsidR="00272703" w:rsidRPr="003D6AEE" w:rsidRDefault="00165F12" w:rsidP="000226B6">
            <w:pPr>
              <w:ind w:firstLine="6"/>
              <w:jc w:val="both"/>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lang w:eastAsia="lt-LT"/>
              </w:rPr>
              <w:t>4</w:t>
            </w:r>
            <w:r w:rsidR="00272703" w:rsidRPr="003D6AEE">
              <w:rPr>
                <w:rFonts w:asciiTheme="minorHAnsi" w:hAnsiTheme="minorHAnsi" w:cstheme="minorHAnsi"/>
                <w:color w:val="000000" w:themeColor="text1"/>
                <w:sz w:val="22"/>
                <w:szCs w:val="22"/>
                <w:lang w:eastAsia="lt-LT"/>
              </w:rPr>
              <w:t xml:space="preserve">. Darbų </w:t>
            </w:r>
            <w:r w:rsidR="002A5C86" w:rsidRPr="003D6AEE">
              <w:rPr>
                <w:rFonts w:asciiTheme="minorHAnsi" w:hAnsiTheme="minorHAnsi" w:cstheme="minorHAnsi"/>
                <w:color w:val="000000" w:themeColor="text1"/>
                <w:sz w:val="22"/>
                <w:szCs w:val="22"/>
                <w:lang w:eastAsia="lt-LT"/>
              </w:rPr>
              <w:t>pradžią ir atlikimo laiką</w:t>
            </w:r>
            <w:r w:rsidR="00272703" w:rsidRPr="003D6AEE">
              <w:rPr>
                <w:rFonts w:asciiTheme="minorHAnsi" w:hAnsiTheme="minorHAnsi" w:cstheme="minorHAnsi"/>
                <w:color w:val="000000" w:themeColor="text1"/>
                <w:sz w:val="22"/>
                <w:szCs w:val="22"/>
                <w:lang w:eastAsia="lt-LT"/>
              </w:rPr>
              <w:t xml:space="preserve"> </w:t>
            </w:r>
            <w:r w:rsidR="000226B6" w:rsidRPr="003D6AEE">
              <w:rPr>
                <w:rFonts w:asciiTheme="minorHAnsi" w:hAnsiTheme="minorHAnsi" w:cstheme="minorHAnsi"/>
                <w:color w:val="000000" w:themeColor="text1"/>
                <w:sz w:val="22"/>
                <w:szCs w:val="22"/>
                <w:lang w:eastAsia="lt-LT"/>
              </w:rPr>
              <w:t>R</w:t>
            </w:r>
            <w:r w:rsidR="00272703" w:rsidRPr="003D6AEE">
              <w:rPr>
                <w:rFonts w:asciiTheme="minorHAnsi" w:hAnsiTheme="minorHAnsi" w:cstheme="minorHAnsi"/>
                <w:color w:val="000000" w:themeColor="text1"/>
                <w:sz w:val="22"/>
                <w:szCs w:val="22"/>
                <w:lang w:eastAsia="lt-LT"/>
              </w:rPr>
              <w:t xml:space="preserve">angovas </w:t>
            </w:r>
            <w:r w:rsidR="000226B6" w:rsidRPr="003D6AEE">
              <w:rPr>
                <w:rFonts w:asciiTheme="minorHAnsi" w:hAnsiTheme="minorHAnsi" w:cstheme="minorHAnsi"/>
                <w:color w:val="000000" w:themeColor="text1"/>
                <w:sz w:val="22"/>
                <w:szCs w:val="22"/>
                <w:lang w:eastAsia="lt-LT"/>
              </w:rPr>
              <w:t xml:space="preserve">suderina su </w:t>
            </w:r>
            <w:r w:rsidR="002A5C86" w:rsidRPr="003D6AEE">
              <w:rPr>
                <w:rFonts w:asciiTheme="minorHAnsi" w:hAnsiTheme="minorHAnsi" w:cstheme="minorHAnsi"/>
                <w:color w:val="000000" w:themeColor="text1"/>
                <w:sz w:val="22"/>
                <w:szCs w:val="22"/>
                <w:lang w:eastAsia="lt-LT"/>
              </w:rPr>
              <w:t>Užsakovo atsakingu asmeniu</w:t>
            </w:r>
            <w:r w:rsidR="00272703" w:rsidRPr="003D6AEE">
              <w:rPr>
                <w:rFonts w:asciiTheme="minorHAnsi" w:hAnsiTheme="minorHAnsi" w:cstheme="minorHAnsi"/>
                <w:color w:val="000000" w:themeColor="text1"/>
                <w:sz w:val="22"/>
                <w:szCs w:val="22"/>
                <w:lang w:eastAsia="lt-LT"/>
              </w:rPr>
              <w:t>.</w:t>
            </w:r>
            <w:r w:rsidR="000226B6" w:rsidRPr="003D6AEE">
              <w:rPr>
                <w:rFonts w:asciiTheme="minorHAnsi" w:hAnsiTheme="minorHAnsi" w:cstheme="minorHAnsi"/>
                <w:color w:val="000000" w:themeColor="text1"/>
                <w:sz w:val="22"/>
                <w:szCs w:val="22"/>
                <w:lang w:eastAsia="lt-LT"/>
              </w:rPr>
              <w:t xml:space="preserve"> Darbų atlikimas derinamas dėl technologini</w:t>
            </w:r>
            <w:r w:rsidR="002A5C86" w:rsidRPr="003D6AEE">
              <w:rPr>
                <w:rFonts w:asciiTheme="minorHAnsi" w:hAnsiTheme="minorHAnsi" w:cstheme="minorHAnsi"/>
                <w:color w:val="000000" w:themeColor="text1"/>
                <w:sz w:val="22"/>
                <w:szCs w:val="22"/>
                <w:lang w:eastAsia="lt-LT"/>
              </w:rPr>
              <w:t>o proceso ypatumų</w:t>
            </w:r>
            <w:r w:rsidR="000226B6" w:rsidRPr="003D6AEE">
              <w:rPr>
                <w:rFonts w:asciiTheme="minorHAnsi" w:hAnsiTheme="minorHAnsi" w:cstheme="minorHAnsi"/>
                <w:color w:val="000000" w:themeColor="text1"/>
                <w:sz w:val="22"/>
                <w:szCs w:val="22"/>
                <w:lang w:eastAsia="lt-LT"/>
              </w:rPr>
              <w:t>.</w:t>
            </w:r>
          </w:p>
          <w:p w14:paraId="124BC4B7" w14:textId="4A92FE33" w:rsidR="006F59E2" w:rsidRPr="003D6AEE" w:rsidRDefault="00165F12" w:rsidP="000226B6">
            <w:pPr>
              <w:ind w:firstLine="6"/>
              <w:jc w:val="both"/>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lang w:eastAsia="lt-LT"/>
              </w:rPr>
              <w:t>5</w:t>
            </w:r>
            <w:r w:rsidR="006F59E2" w:rsidRPr="003D6AEE">
              <w:rPr>
                <w:rFonts w:asciiTheme="minorHAnsi" w:hAnsiTheme="minorHAnsi" w:cstheme="minorHAnsi"/>
                <w:color w:val="000000" w:themeColor="text1"/>
                <w:sz w:val="22"/>
                <w:szCs w:val="22"/>
                <w:lang w:eastAsia="lt-LT"/>
              </w:rPr>
              <w:t>. Atliktiems darbams ir medžiagoms naudotoms izoliavimo darbams suteikiama ne mažesnė kaip 24 -</w:t>
            </w:r>
            <w:proofErr w:type="spellStart"/>
            <w:r w:rsidR="006F59E2" w:rsidRPr="003D6AEE">
              <w:rPr>
                <w:rFonts w:asciiTheme="minorHAnsi" w:hAnsiTheme="minorHAnsi" w:cstheme="minorHAnsi"/>
                <w:color w:val="000000" w:themeColor="text1"/>
                <w:sz w:val="22"/>
                <w:szCs w:val="22"/>
                <w:lang w:eastAsia="lt-LT"/>
              </w:rPr>
              <w:t>ių</w:t>
            </w:r>
            <w:proofErr w:type="spellEnd"/>
            <w:r w:rsidR="006F59E2" w:rsidRPr="003D6AEE">
              <w:rPr>
                <w:rFonts w:asciiTheme="minorHAnsi" w:hAnsiTheme="minorHAnsi" w:cstheme="minorHAnsi"/>
                <w:color w:val="000000" w:themeColor="text1"/>
                <w:sz w:val="22"/>
                <w:szCs w:val="22"/>
                <w:lang w:eastAsia="lt-LT"/>
              </w:rPr>
              <w:t xml:space="preserve"> m</w:t>
            </w:r>
            <w:r w:rsidR="00180BFB" w:rsidRPr="003D6AEE">
              <w:rPr>
                <w:rFonts w:asciiTheme="minorHAnsi" w:hAnsiTheme="minorHAnsi" w:cstheme="minorHAnsi"/>
                <w:color w:val="000000" w:themeColor="text1"/>
                <w:sz w:val="22"/>
                <w:szCs w:val="22"/>
                <w:lang w:eastAsia="lt-LT"/>
              </w:rPr>
              <w:t>ėnesių garantija.</w:t>
            </w:r>
          </w:p>
        </w:tc>
      </w:tr>
      <w:tr w:rsidR="00B25111" w:rsidRPr="003D6AEE" w14:paraId="7EF000E4" w14:textId="77777777" w:rsidTr="003D6AEE">
        <w:trPr>
          <w:trHeight w:val="495"/>
        </w:trPr>
        <w:tc>
          <w:tcPr>
            <w:tcW w:w="10044" w:type="dxa"/>
            <w:gridSpan w:val="3"/>
          </w:tcPr>
          <w:p w14:paraId="791392B4" w14:textId="77777777" w:rsidR="00B25111" w:rsidRPr="003D6AEE" w:rsidRDefault="00C817FE" w:rsidP="00C817FE">
            <w:pPr>
              <w:jc w:val="both"/>
              <w:rPr>
                <w:rFonts w:asciiTheme="minorHAnsi" w:hAnsiTheme="minorHAnsi" w:cstheme="minorHAnsi"/>
                <w:color w:val="000000" w:themeColor="text1"/>
                <w:sz w:val="22"/>
                <w:szCs w:val="22"/>
                <w:lang w:eastAsia="lt-LT"/>
              </w:rPr>
            </w:pPr>
            <w:r w:rsidRPr="003D6AEE">
              <w:rPr>
                <w:rFonts w:asciiTheme="minorHAnsi" w:hAnsiTheme="minorHAnsi" w:cstheme="minorHAnsi"/>
                <w:b/>
                <w:bCs/>
                <w:color w:val="000000" w:themeColor="text1"/>
                <w:sz w:val="22"/>
                <w:szCs w:val="22"/>
                <w:lang w:eastAsia="lt-LT"/>
              </w:rPr>
              <w:t xml:space="preserve">       </w:t>
            </w:r>
            <w:r w:rsidR="00CC3346" w:rsidRPr="003D6AEE">
              <w:rPr>
                <w:rFonts w:asciiTheme="minorHAnsi" w:hAnsiTheme="minorHAnsi" w:cstheme="minorHAnsi"/>
                <w:b/>
                <w:bCs/>
                <w:color w:val="000000" w:themeColor="text1"/>
                <w:sz w:val="22"/>
                <w:szCs w:val="22"/>
                <w:lang w:eastAsia="lt-LT"/>
              </w:rPr>
              <w:t>II.</w:t>
            </w:r>
            <w:r w:rsidR="00B25111" w:rsidRPr="003D6AEE">
              <w:rPr>
                <w:rFonts w:asciiTheme="minorHAnsi" w:hAnsiTheme="minorHAnsi" w:cstheme="minorHAnsi"/>
                <w:b/>
                <w:bCs/>
                <w:color w:val="000000" w:themeColor="text1"/>
                <w:sz w:val="22"/>
                <w:szCs w:val="22"/>
                <w:lang w:eastAsia="lt-LT"/>
              </w:rPr>
              <w:t xml:space="preserve"> </w:t>
            </w:r>
            <w:r w:rsidRPr="003D6AEE">
              <w:rPr>
                <w:rFonts w:asciiTheme="minorHAnsi" w:hAnsiTheme="minorHAnsi" w:cstheme="minorHAnsi"/>
                <w:b/>
                <w:bCs/>
                <w:color w:val="000000" w:themeColor="text1"/>
                <w:sz w:val="22"/>
                <w:szCs w:val="22"/>
                <w:lang w:eastAsia="lt-LT"/>
              </w:rPr>
              <w:t xml:space="preserve">        </w:t>
            </w:r>
            <w:r w:rsidR="00B25111" w:rsidRPr="003D6AEE">
              <w:rPr>
                <w:rFonts w:asciiTheme="minorHAnsi" w:hAnsiTheme="minorHAnsi" w:cstheme="minorHAnsi"/>
                <w:b/>
                <w:color w:val="000000" w:themeColor="text1"/>
                <w:sz w:val="22"/>
                <w:szCs w:val="22"/>
                <w:lang w:eastAsia="lt-LT"/>
              </w:rPr>
              <w:t>Perkami darbai</w:t>
            </w:r>
            <w:r w:rsidRPr="003D6AEE">
              <w:rPr>
                <w:rFonts w:asciiTheme="minorHAnsi" w:hAnsiTheme="minorHAnsi" w:cstheme="minorHAnsi"/>
                <w:b/>
                <w:color w:val="000000" w:themeColor="text1"/>
                <w:sz w:val="22"/>
                <w:szCs w:val="22"/>
                <w:lang w:eastAsia="lt-LT"/>
              </w:rPr>
              <w:t>:</w:t>
            </w:r>
          </w:p>
        </w:tc>
      </w:tr>
      <w:tr w:rsidR="005B12EB" w:rsidRPr="003D6AEE" w14:paraId="15747F8C" w14:textId="77777777" w:rsidTr="003D6AEE">
        <w:trPr>
          <w:trHeight w:val="416"/>
        </w:trPr>
        <w:tc>
          <w:tcPr>
            <w:tcW w:w="568" w:type="dxa"/>
          </w:tcPr>
          <w:p w14:paraId="585F349F" w14:textId="77777777" w:rsidR="00B25111" w:rsidRPr="003D6AEE" w:rsidRDefault="00B25111" w:rsidP="00CC3346">
            <w:pPr>
              <w:pStyle w:val="Sraopastraipa"/>
              <w:numPr>
                <w:ilvl w:val="0"/>
                <w:numId w:val="34"/>
              </w:numPr>
              <w:rPr>
                <w:rFonts w:asciiTheme="minorHAnsi" w:hAnsiTheme="minorHAnsi" w:cstheme="minorHAnsi"/>
                <w:color w:val="000000" w:themeColor="text1"/>
                <w:sz w:val="22"/>
                <w:szCs w:val="22"/>
                <w:lang w:val="lt-LT" w:eastAsia="lt-LT"/>
              </w:rPr>
            </w:pPr>
          </w:p>
        </w:tc>
        <w:tc>
          <w:tcPr>
            <w:tcW w:w="1678" w:type="dxa"/>
          </w:tcPr>
          <w:p w14:paraId="57729319" w14:textId="77777777" w:rsidR="00790D17" w:rsidRPr="003D6AEE" w:rsidRDefault="00B25111" w:rsidP="00A61A59">
            <w:pPr>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lang w:eastAsia="lt-LT"/>
              </w:rPr>
              <w:t>Perkamų darbų ir susijusių paslaugų apimtis</w:t>
            </w:r>
            <w:r w:rsidR="00F158E9" w:rsidRPr="003D6AEE">
              <w:rPr>
                <w:rFonts w:asciiTheme="minorHAnsi" w:hAnsiTheme="minorHAnsi" w:cstheme="minorHAnsi"/>
                <w:color w:val="000000" w:themeColor="text1"/>
                <w:sz w:val="22"/>
                <w:szCs w:val="22"/>
                <w:lang w:eastAsia="lt-LT"/>
              </w:rPr>
              <w:t>, techniniai rodikliai</w:t>
            </w:r>
          </w:p>
        </w:tc>
        <w:tc>
          <w:tcPr>
            <w:tcW w:w="7797" w:type="dxa"/>
            <w:vAlign w:val="center"/>
          </w:tcPr>
          <w:p w14:paraId="538DBBFC" w14:textId="0467254F" w:rsidR="00BF124E" w:rsidRPr="003D6AEE" w:rsidRDefault="00180BFB" w:rsidP="00180BFB">
            <w:pPr>
              <w:rPr>
                <w:rFonts w:asciiTheme="minorHAnsi" w:hAnsiTheme="minorHAnsi" w:cstheme="minorHAnsi"/>
                <w:bCs/>
                <w:color w:val="000000" w:themeColor="text1"/>
                <w:sz w:val="22"/>
                <w:szCs w:val="22"/>
                <w:lang w:eastAsia="lt-LT"/>
              </w:rPr>
            </w:pPr>
            <w:r w:rsidRPr="003D6AEE">
              <w:rPr>
                <w:rFonts w:asciiTheme="minorHAnsi" w:hAnsiTheme="minorHAnsi" w:cstheme="minorHAnsi"/>
                <w:bCs/>
                <w:color w:val="000000" w:themeColor="text1"/>
                <w:sz w:val="22"/>
                <w:szCs w:val="22"/>
                <w:lang w:eastAsia="lt-LT"/>
              </w:rPr>
              <w:t>1.Vamzdyno DN 400 ( tiesinių, figūrinių) izoliavima</w:t>
            </w:r>
            <w:r w:rsidR="003C6CCB" w:rsidRPr="003D6AEE">
              <w:rPr>
                <w:rFonts w:asciiTheme="minorHAnsi" w:hAnsiTheme="minorHAnsi" w:cstheme="minorHAnsi"/>
                <w:bCs/>
                <w:color w:val="000000" w:themeColor="text1"/>
                <w:sz w:val="22"/>
                <w:szCs w:val="22"/>
                <w:lang w:eastAsia="lt-LT"/>
              </w:rPr>
              <w:t>s</w:t>
            </w:r>
            <w:r w:rsidRPr="003D6AEE">
              <w:rPr>
                <w:rFonts w:asciiTheme="minorHAnsi" w:hAnsiTheme="minorHAnsi" w:cstheme="minorHAnsi"/>
                <w:bCs/>
                <w:color w:val="000000" w:themeColor="text1"/>
                <w:sz w:val="22"/>
                <w:szCs w:val="22"/>
                <w:lang w:eastAsia="lt-LT"/>
              </w:rPr>
              <w:t xml:space="preserve"> akmens vatos dembliais su tinkleliu.</w:t>
            </w:r>
          </w:p>
          <w:p w14:paraId="3E413DC8" w14:textId="77777777" w:rsidR="00180BFB" w:rsidRPr="003D6AEE" w:rsidRDefault="00180BFB" w:rsidP="00180BFB">
            <w:pPr>
              <w:rPr>
                <w:rFonts w:asciiTheme="minorHAnsi" w:hAnsiTheme="minorHAnsi" w:cstheme="minorHAnsi"/>
                <w:bCs/>
                <w:color w:val="000000" w:themeColor="text1"/>
                <w:sz w:val="22"/>
                <w:szCs w:val="22"/>
                <w:lang w:eastAsia="lt-LT"/>
              </w:rPr>
            </w:pPr>
            <w:r w:rsidRPr="003D6AEE">
              <w:rPr>
                <w:rFonts w:asciiTheme="minorHAnsi" w:hAnsiTheme="minorHAnsi" w:cstheme="minorHAnsi"/>
                <w:bCs/>
                <w:color w:val="000000" w:themeColor="text1"/>
                <w:sz w:val="22"/>
                <w:szCs w:val="22"/>
                <w:lang w:eastAsia="lt-LT"/>
              </w:rPr>
              <w:t>2. Akmens vatos storis 50mm</w:t>
            </w:r>
          </w:p>
          <w:p w14:paraId="42CFEB3F" w14:textId="77777777" w:rsidR="00180BFB" w:rsidRPr="003D6AEE" w:rsidRDefault="00180BFB" w:rsidP="00180BFB">
            <w:pPr>
              <w:rPr>
                <w:rFonts w:asciiTheme="minorHAnsi" w:hAnsiTheme="minorHAnsi" w:cstheme="minorHAnsi"/>
                <w:bCs/>
                <w:color w:val="000000" w:themeColor="text1"/>
                <w:sz w:val="22"/>
                <w:szCs w:val="22"/>
                <w:lang w:eastAsia="lt-LT"/>
              </w:rPr>
            </w:pPr>
            <w:r w:rsidRPr="003D6AEE">
              <w:rPr>
                <w:rFonts w:asciiTheme="minorHAnsi" w:hAnsiTheme="minorHAnsi" w:cstheme="minorHAnsi"/>
                <w:bCs/>
                <w:color w:val="000000" w:themeColor="text1"/>
                <w:sz w:val="22"/>
                <w:szCs w:val="22"/>
                <w:lang w:eastAsia="lt-LT"/>
              </w:rPr>
              <w:t>3. Akmens vatos tankis 80kg/m³</w:t>
            </w:r>
          </w:p>
          <w:p w14:paraId="02FBEF4C" w14:textId="77777777" w:rsidR="00180BFB" w:rsidRPr="003D6AEE" w:rsidRDefault="00180BFB" w:rsidP="00180BFB">
            <w:pPr>
              <w:rPr>
                <w:rFonts w:asciiTheme="minorHAnsi" w:hAnsiTheme="minorHAnsi" w:cstheme="minorHAnsi"/>
                <w:bCs/>
                <w:color w:val="000000" w:themeColor="text1"/>
                <w:sz w:val="22"/>
                <w:szCs w:val="22"/>
                <w:lang w:eastAsia="lt-LT"/>
              </w:rPr>
            </w:pPr>
            <w:r w:rsidRPr="003D6AEE">
              <w:rPr>
                <w:rFonts w:asciiTheme="minorHAnsi" w:hAnsiTheme="minorHAnsi" w:cstheme="minorHAnsi"/>
                <w:bCs/>
                <w:color w:val="000000" w:themeColor="text1"/>
                <w:sz w:val="22"/>
                <w:szCs w:val="22"/>
                <w:lang w:eastAsia="lt-LT"/>
              </w:rPr>
              <w:t xml:space="preserve">4. Sumontuota akmens vata padengiama </w:t>
            </w:r>
            <w:proofErr w:type="spellStart"/>
            <w:r w:rsidRPr="003D6AEE">
              <w:rPr>
                <w:rFonts w:asciiTheme="minorHAnsi" w:hAnsiTheme="minorHAnsi" w:cstheme="minorHAnsi"/>
                <w:bCs/>
                <w:color w:val="000000" w:themeColor="text1"/>
                <w:sz w:val="22"/>
                <w:szCs w:val="22"/>
                <w:lang w:eastAsia="lt-LT"/>
              </w:rPr>
              <w:t>aliouminio</w:t>
            </w:r>
            <w:proofErr w:type="spellEnd"/>
            <w:r w:rsidRPr="003D6AEE">
              <w:rPr>
                <w:rFonts w:asciiTheme="minorHAnsi" w:hAnsiTheme="minorHAnsi" w:cstheme="minorHAnsi"/>
                <w:bCs/>
                <w:color w:val="000000" w:themeColor="text1"/>
                <w:sz w:val="22"/>
                <w:szCs w:val="22"/>
                <w:lang w:eastAsia="lt-LT"/>
              </w:rPr>
              <w:t>-cinko skardos ruošiniais ≥</w:t>
            </w:r>
            <w:r w:rsidR="00EB24CB" w:rsidRPr="003D6AEE">
              <w:rPr>
                <w:rFonts w:asciiTheme="minorHAnsi" w:hAnsiTheme="minorHAnsi" w:cstheme="minorHAnsi"/>
                <w:bCs/>
                <w:color w:val="000000" w:themeColor="text1"/>
                <w:sz w:val="22"/>
                <w:szCs w:val="22"/>
                <w:lang w:eastAsia="lt-LT"/>
              </w:rPr>
              <w:t xml:space="preserve"> 0,55mm storio.</w:t>
            </w:r>
          </w:p>
          <w:p w14:paraId="0D6750AD" w14:textId="77777777" w:rsidR="00EB24CB" w:rsidRPr="003D6AEE" w:rsidRDefault="00EB24CB" w:rsidP="00180BFB">
            <w:pPr>
              <w:rPr>
                <w:rFonts w:asciiTheme="minorHAnsi" w:hAnsiTheme="minorHAnsi" w:cstheme="minorHAnsi"/>
                <w:bCs/>
                <w:color w:val="000000" w:themeColor="text1"/>
                <w:sz w:val="22"/>
                <w:szCs w:val="22"/>
                <w:lang w:eastAsia="lt-LT"/>
              </w:rPr>
            </w:pPr>
            <w:r w:rsidRPr="003D6AEE">
              <w:rPr>
                <w:rFonts w:asciiTheme="minorHAnsi" w:hAnsiTheme="minorHAnsi" w:cstheme="minorHAnsi"/>
                <w:bCs/>
                <w:color w:val="000000" w:themeColor="text1"/>
                <w:sz w:val="22"/>
                <w:szCs w:val="22"/>
                <w:lang w:eastAsia="lt-LT"/>
              </w:rPr>
              <w:t>5. Vamzdyno izoliuojamas plotas 71m²</w:t>
            </w:r>
          </w:p>
          <w:p w14:paraId="717AFD27" w14:textId="21D0DE99" w:rsidR="00EB24CB" w:rsidRPr="003D6AEE" w:rsidRDefault="00EB24CB" w:rsidP="00EB24CB">
            <w:pPr>
              <w:rPr>
                <w:rFonts w:asciiTheme="minorHAnsi" w:hAnsiTheme="minorHAnsi" w:cstheme="minorHAnsi"/>
                <w:bCs/>
                <w:color w:val="000000" w:themeColor="text1"/>
                <w:sz w:val="22"/>
                <w:szCs w:val="22"/>
                <w:lang w:eastAsia="lt-LT"/>
              </w:rPr>
            </w:pPr>
            <w:r w:rsidRPr="003D6AEE">
              <w:rPr>
                <w:rFonts w:asciiTheme="minorHAnsi" w:hAnsiTheme="minorHAnsi" w:cstheme="minorHAnsi"/>
                <w:bCs/>
                <w:color w:val="000000" w:themeColor="text1"/>
                <w:sz w:val="22"/>
                <w:szCs w:val="22"/>
                <w:lang w:eastAsia="lt-LT"/>
              </w:rPr>
              <w:t>6.</w:t>
            </w:r>
            <w:r w:rsidRPr="003D6AEE">
              <w:rPr>
                <w:rFonts w:asciiTheme="minorHAnsi" w:hAnsiTheme="minorHAnsi" w:cstheme="minorHAnsi"/>
                <w:sz w:val="22"/>
                <w:szCs w:val="22"/>
              </w:rPr>
              <w:t xml:space="preserve"> </w:t>
            </w:r>
            <w:r w:rsidRPr="003D6AEE">
              <w:rPr>
                <w:rFonts w:asciiTheme="minorHAnsi" w:hAnsiTheme="minorHAnsi" w:cstheme="minorHAnsi"/>
                <w:bCs/>
                <w:color w:val="000000" w:themeColor="text1"/>
                <w:sz w:val="22"/>
                <w:szCs w:val="22"/>
                <w:lang w:eastAsia="lt-LT"/>
              </w:rPr>
              <w:t>Nestipriai surištas akmens vatos izoliacinis demblys,</w:t>
            </w:r>
          </w:p>
          <w:p w14:paraId="25128D61" w14:textId="77777777" w:rsidR="00EB24CB" w:rsidRPr="003D6AEE" w:rsidRDefault="00EB24CB" w:rsidP="00EB24CB">
            <w:pPr>
              <w:rPr>
                <w:rFonts w:asciiTheme="minorHAnsi" w:hAnsiTheme="minorHAnsi" w:cstheme="minorHAnsi"/>
                <w:bCs/>
                <w:color w:val="000000" w:themeColor="text1"/>
                <w:sz w:val="22"/>
                <w:szCs w:val="22"/>
                <w:lang w:eastAsia="lt-LT"/>
              </w:rPr>
            </w:pPr>
            <w:r w:rsidRPr="003D6AEE">
              <w:rPr>
                <w:rFonts w:asciiTheme="minorHAnsi" w:hAnsiTheme="minorHAnsi" w:cstheme="minorHAnsi"/>
                <w:bCs/>
                <w:color w:val="000000" w:themeColor="text1"/>
                <w:sz w:val="22"/>
                <w:szCs w:val="22"/>
                <w:lang w:eastAsia="lt-LT"/>
              </w:rPr>
              <w:t>cinkuota viela prisiūtas prie cinkuotos vielos tinklo.</w:t>
            </w:r>
          </w:p>
          <w:p w14:paraId="44D8338A" w14:textId="353E0D2D" w:rsidR="00EB24CB" w:rsidRPr="003D6AEE" w:rsidRDefault="00EB24CB" w:rsidP="00EB24CB">
            <w:pPr>
              <w:pStyle w:val="Sraopastraipa"/>
              <w:numPr>
                <w:ilvl w:val="0"/>
                <w:numId w:val="34"/>
              </w:numPr>
              <w:rPr>
                <w:rFonts w:asciiTheme="minorHAnsi" w:hAnsiTheme="minorHAnsi" w:cstheme="minorHAnsi"/>
                <w:bCs/>
                <w:color w:val="000000" w:themeColor="text1"/>
                <w:sz w:val="22"/>
                <w:szCs w:val="22"/>
                <w:lang w:eastAsia="lt-LT"/>
              </w:rPr>
            </w:pPr>
            <w:proofErr w:type="spellStart"/>
            <w:r w:rsidRPr="003D6AEE">
              <w:rPr>
                <w:rFonts w:asciiTheme="minorHAnsi" w:hAnsiTheme="minorHAnsi" w:cstheme="minorHAnsi"/>
                <w:sz w:val="22"/>
                <w:szCs w:val="22"/>
              </w:rPr>
              <w:t>Akmens</w:t>
            </w:r>
            <w:proofErr w:type="spellEnd"/>
            <w:r w:rsidRPr="003D6AEE">
              <w:rPr>
                <w:rFonts w:asciiTheme="minorHAnsi" w:hAnsiTheme="minorHAnsi" w:cstheme="minorHAnsi"/>
                <w:sz w:val="22"/>
                <w:szCs w:val="22"/>
              </w:rPr>
              <w:t xml:space="preserve"> </w:t>
            </w:r>
            <w:proofErr w:type="spellStart"/>
            <w:r w:rsidRPr="003D6AEE">
              <w:rPr>
                <w:rFonts w:asciiTheme="minorHAnsi" w:hAnsiTheme="minorHAnsi" w:cstheme="minorHAnsi"/>
                <w:sz w:val="22"/>
                <w:szCs w:val="22"/>
              </w:rPr>
              <w:t>vatos</w:t>
            </w:r>
            <w:proofErr w:type="spellEnd"/>
            <w:r w:rsidRPr="003D6AEE">
              <w:rPr>
                <w:rFonts w:asciiTheme="minorHAnsi" w:hAnsiTheme="minorHAnsi" w:cstheme="minorHAnsi"/>
                <w:sz w:val="22"/>
                <w:szCs w:val="22"/>
              </w:rPr>
              <w:t xml:space="preserve"> </w:t>
            </w:r>
            <w:proofErr w:type="spellStart"/>
            <w:r w:rsidRPr="003D6AEE">
              <w:rPr>
                <w:rFonts w:asciiTheme="minorHAnsi" w:hAnsiTheme="minorHAnsi" w:cstheme="minorHAnsi"/>
                <w:bCs/>
                <w:color w:val="000000" w:themeColor="text1"/>
                <w:sz w:val="22"/>
                <w:szCs w:val="22"/>
                <w:lang w:eastAsia="lt-LT"/>
              </w:rPr>
              <w:t>šilumos</w:t>
            </w:r>
            <w:proofErr w:type="spellEnd"/>
            <w:r w:rsidRPr="003D6AEE">
              <w:rPr>
                <w:rFonts w:asciiTheme="minorHAnsi" w:hAnsiTheme="minorHAnsi" w:cstheme="minorHAnsi"/>
                <w:bCs/>
                <w:color w:val="000000" w:themeColor="text1"/>
                <w:sz w:val="22"/>
                <w:szCs w:val="22"/>
                <w:lang w:eastAsia="lt-LT"/>
              </w:rPr>
              <w:t xml:space="preserve"> </w:t>
            </w:r>
            <w:proofErr w:type="spellStart"/>
            <w:r w:rsidRPr="003D6AEE">
              <w:rPr>
                <w:rFonts w:asciiTheme="minorHAnsi" w:hAnsiTheme="minorHAnsi" w:cstheme="minorHAnsi"/>
                <w:bCs/>
                <w:color w:val="000000" w:themeColor="text1"/>
                <w:sz w:val="22"/>
                <w:szCs w:val="22"/>
                <w:lang w:eastAsia="lt-LT"/>
              </w:rPr>
              <w:t>laidumas</w:t>
            </w:r>
            <w:proofErr w:type="spellEnd"/>
            <w:r w:rsidRPr="003D6AEE">
              <w:rPr>
                <w:rFonts w:asciiTheme="minorHAnsi" w:hAnsiTheme="minorHAnsi" w:cstheme="minorHAnsi"/>
                <w:bCs/>
                <w:color w:val="000000" w:themeColor="text1"/>
                <w:sz w:val="22"/>
                <w:szCs w:val="22"/>
                <w:lang w:eastAsia="lt-LT"/>
              </w:rPr>
              <w:t xml:space="preserve"> </w:t>
            </w:r>
            <w:proofErr w:type="spellStart"/>
            <w:r w:rsidRPr="003D6AEE">
              <w:rPr>
                <w:rFonts w:asciiTheme="minorHAnsi" w:hAnsiTheme="minorHAnsi" w:cstheme="minorHAnsi"/>
                <w:bCs/>
                <w:color w:val="000000" w:themeColor="text1"/>
                <w:sz w:val="22"/>
                <w:szCs w:val="22"/>
                <w:lang w:eastAsia="lt-LT"/>
              </w:rPr>
              <w:t>neprastesnis</w:t>
            </w:r>
            <w:proofErr w:type="spellEnd"/>
            <w:r w:rsidRPr="003D6AEE">
              <w:rPr>
                <w:rFonts w:asciiTheme="minorHAnsi" w:hAnsiTheme="minorHAnsi" w:cstheme="minorHAnsi"/>
                <w:bCs/>
                <w:color w:val="000000" w:themeColor="text1"/>
                <w:sz w:val="22"/>
                <w:szCs w:val="22"/>
                <w:lang w:eastAsia="lt-LT"/>
              </w:rPr>
              <w:t xml:space="preserve"> </w:t>
            </w:r>
            <w:proofErr w:type="spellStart"/>
            <w:r w:rsidRPr="003D6AEE">
              <w:rPr>
                <w:rFonts w:asciiTheme="minorHAnsi" w:hAnsiTheme="minorHAnsi" w:cstheme="minorHAnsi"/>
                <w:bCs/>
                <w:color w:val="000000" w:themeColor="text1"/>
                <w:sz w:val="22"/>
                <w:szCs w:val="22"/>
                <w:lang w:eastAsia="lt-LT"/>
              </w:rPr>
              <w:t>kaip</w:t>
            </w:r>
            <w:proofErr w:type="spellEnd"/>
            <w:r w:rsidRPr="003D6AEE">
              <w:rPr>
                <w:rFonts w:asciiTheme="minorHAnsi" w:hAnsiTheme="minorHAnsi" w:cstheme="minorHAnsi"/>
                <w:bCs/>
                <w:color w:val="000000" w:themeColor="text1"/>
                <w:sz w:val="22"/>
                <w:szCs w:val="22"/>
                <w:lang w:eastAsia="lt-LT"/>
              </w:rPr>
              <w:t xml:space="preserve"> EN12667 </w:t>
            </w:r>
            <w:proofErr w:type="spellStart"/>
            <w:r w:rsidRPr="003D6AEE">
              <w:rPr>
                <w:rFonts w:asciiTheme="minorHAnsi" w:hAnsiTheme="minorHAnsi" w:cstheme="minorHAnsi"/>
                <w:bCs/>
                <w:color w:val="000000" w:themeColor="text1"/>
                <w:sz w:val="22"/>
                <w:szCs w:val="22"/>
                <w:lang w:eastAsia="lt-LT"/>
              </w:rPr>
              <w:t>standartas</w:t>
            </w:r>
            <w:proofErr w:type="spellEnd"/>
            <w:r w:rsidRPr="003D6AEE">
              <w:rPr>
                <w:rFonts w:asciiTheme="minorHAnsi" w:hAnsiTheme="minorHAnsi" w:cstheme="minorHAnsi"/>
                <w:bCs/>
                <w:color w:val="000000" w:themeColor="text1"/>
                <w:sz w:val="22"/>
                <w:szCs w:val="22"/>
                <w:lang w:eastAsia="lt-LT"/>
              </w:rPr>
              <w:t>.</w:t>
            </w:r>
          </w:p>
          <w:p w14:paraId="4934A3AE" w14:textId="77777777" w:rsidR="00EB24CB" w:rsidRPr="003D6AEE" w:rsidRDefault="00EB24CB" w:rsidP="00EB24CB">
            <w:pPr>
              <w:pStyle w:val="Sraopastraipa"/>
              <w:numPr>
                <w:ilvl w:val="0"/>
                <w:numId w:val="34"/>
              </w:numPr>
              <w:rPr>
                <w:rFonts w:asciiTheme="minorHAnsi" w:hAnsiTheme="minorHAnsi" w:cstheme="minorHAnsi"/>
                <w:bCs/>
                <w:color w:val="000000" w:themeColor="text1"/>
                <w:sz w:val="22"/>
                <w:szCs w:val="22"/>
                <w:lang w:eastAsia="lt-LT"/>
              </w:rPr>
            </w:pPr>
            <w:proofErr w:type="spellStart"/>
            <w:r w:rsidRPr="003D6AEE">
              <w:rPr>
                <w:rFonts w:asciiTheme="minorHAnsi" w:hAnsiTheme="minorHAnsi" w:cstheme="minorHAnsi"/>
                <w:bCs/>
                <w:color w:val="000000" w:themeColor="text1"/>
                <w:sz w:val="22"/>
                <w:szCs w:val="22"/>
                <w:lang w:eastAsia="lt-LT"/>
              </w:rPr>
              <w:t>Akmens</w:t>
            </w:r>
            <w:proofErr w:type="spellEnd"/>
            <w:r w:rsidRPr="003D6AEE">
              <w:rPr>
                <w:rFonts w:asciiTheme="minorHAnsi" w:hAnsiTheme="minorHAnsi" w:cstheme="minorHAnsi"/>
                <w:bCs/>
                <w:color w:val="000000" w:themeColor="text1"/>
                <w:sz w:val="22"/>
                <w:szCs w:val="22"/>
                <w:lang w:eastAsia="lt-LT"/>
              </w:rPr>
              <w:t xml:space="preserve"> </w:t>
            </w:r>
            <w:proofErr w:type="spellStart"/>
            <w:r w:rsidRPr="003D6AEE">
              <w:rPr>
                <w:rFonts w:asciiTheme="minorHAnsi" w:hAnsiTheme="minorHAnsi" w:cstheme="minorHAnsi"/>
                <w:bCs/>
                <w:color w:val="000000" w:themeColor="text1"/>
                <w:sz w:val="22"/>
                <w:szCs w:val="22"/>
                <w:lang w:eastAsia="lt-LT"/>
              </w:rPr>
              <w:t>vatos</w:t>
            </w:r>
            <w:proofErr w:type="spellEnd"/>
            <w:r w:rsidRPr="003D6AEE">
              <w:rPr>
                <w:rFonts w:asciiTheme="minorHAnsi" w:hAnsiTheme="minorHAnsi" w:cstheme="minorHAnsi"/>
                <w:bCs/>
                <w:color w:val="000000" w:themeColor="text1"/>
                <w:sz w:val="22"/>
                <w:szCs w:val="22"/>
                <w:lang w:eastAsia="lt-LT"/>
              </w:rPr>
              <w:t xml:space="preserve"> </w:t>
            </w:r>
            <w:proofErr w:type="spellStart"/>
            <w:r w:rsidRPr="003D6AEE">
              <w:rPr>
                <w:rFonts w:asciiTheme="minorHAnsi" w:hAnsiTheme="minorHAnsi" w:cstheme="minorHAnsi"/>
                <w:bCs/>
                <w:color w:val="000000" w:themeColor="text1"/>
                <w:sz w:val="22"/>
                <w:szCs w:val="22"/>
                <w:lang w:eastAsia="lt-LT"/>
              </w:rPr>
              <w:t>didžiausia</w:t>
            </w:r>
            <w:proofErr w:type="spellEnd"/>
            <w:r w:rsidRPr="003D6AEE">
              <w:rPr>
                <w:rFonts w:asciiTheme="minorHAnsi" w:hAnsiTheme="minorHAnsi" w:cstheme="minorHAnsi"/>
                <w:bCs/>
                <w:color w:val="000000" w:themeColor="text1"/>
                <w:sz w:val="22"/>
                <w:szCs w:val="22"/>
                <w:lang w:eastAsia="lt-LT"/>
              </w:rPr>
              <w:t xml:space="preserve"> </w:t>
            </w:r>
            <w:proofErr w:type="spellStart"/>
            <w:r w:rsidRPr="003D6AEE">
              <w:rPr>
                <w:rFonts w:asciiTheme="minorHAnsi" w:hAnsiTheme="minorHAnsi" w:cstheme="minorHAnsi"/>
                <w:bCs/>
                <w:color w:val="000000" w:themeColor="text1"/>
                <w:sz w:val="22"/>
                <w:szCs w:val="22"/>
                <w:lang w:eastAsia="lt-LT"/>
              </w:rPr>
              <w:t>eksploatavimo</w:t>
            </w:r>
            <w:proofErr w:type="spellEnd"/>
            <w:r w:rsidRPr="003D6AEE">
              <w:rPr>
                <w:rFonts w:asciiTheme="minorHAnsi" w:hAnsiTheme="minorHAnsi" w:cstheme="minorHAnsi"/>
                <w:bCs/>
                <w:color w:val="000000" w:themeColor="text1"/>
                <w:sz w:val="22"/>
                <w:szCs w:val="22"/>
                <w:lang w:eastAsia="lt-LT"/>
              </w:rPr>
              <w:t xml:space="preserve"> </w:t>
            </w:r>
            <w:proofErr w:type="spellStart"/>
            <w:r w:rsidRPr="003D6AEE">
              <w:rPr>
                <w:rFonts w:asciiTheme="minorHAnsi" w:hAnsiTheme="minorHAnsi" w:cstheme="minorHAnsi"/>
                <w:bCs/>
                <w:color w:val="000000" w:themeColor="text1"/>
                <w:sz w:val="22"/>
                <w:szCs w:val="22"/>
                <w:lang w:eastAsia="lt-LT"/>
              </w:rPr>
              <w:t>temperatūra</w:t>
            </w:r>
            <w:proofErr w:type="spellEnd"/>
            <w:r w:rsidRPr="003D6AEE">
              <w:rPr>
                <w:rFonts w:asciiTheme="minorHAnsi" w:hAnsiTheme="minorHAnsi" w:cstheme="minorHAnsi"/>
                <w:bCs/>
                <w:color w:val="000000" w:themeColor="text1"/>
                <w:sz w:val="22"/>
                <w:szCs w:val="22"/>
                <w:lang w:eastAsia="lt-LT"/>
              </w:rPr>
              <w:t xml:space="preserve"> </w:t>
            </w:r>
            <w:proofErr w:type="spellStart"/>
            <w:r w:rsidRPr="003D6AEE">
              <w:rPr>
                <w:rFonts w:asciiTheme="minorHAnsi" w:hAnsiTheme="minorHAnsi" w:cstheme="minorHAnsi"/>
                <w:bCs/>
                <w:color w:val="000000" w:themeColor="text1"/>
                <w:sz w:val="22"/>
                <w:szCs w:val="22"/>
                <w:lang w:eastAsia="lt-LT"/>
              </w:rPr>
              <w:t>iki</w:t>
            </w:r>
            <w:proofErr w:type="spellEnd"/>
            <w:r w:rsidRPr="003D6AEE">
              <w:rPr>
                <w:rFonts w:asciiTheme="minorHAnsi" w:hAnsiTheme="minorHAnsi" w:cstheme="minorHAnsi"/>
                <w:bCs/>
                <w:color w:val="000000" w:themeColor="text1"/>
                <w:sz w:val="22"/>
                <w:szCs w:val="22"/>
                <w:lang w:eastAsia="lt-LT"/>
              </w:rPr>
              <w:t xml:space="preserve"> 660 C°</w:t>
            </w:r>
          </w:p>
          <w:p w14:paraId="6AEC485C" w14:textId="11B2489F" w:rsidR="00EB24CB" w:rsidRPr="003D6AEE" w:rsidRDefault="00EB24CB" w:rsidP="00EB24CB">
            <w:pPr>
              <w:pStyle w:val="Sraopastraipa"/>
              <w:numPr>
                <w:ilvl w:val="0"/>
                <w:numId w:val="34"/>
              </w:numPr>
              <w:rPr>
                <w:rFonts w:asciiTheme="minorHAnsi" w:hAnsiTheme="minorHAnsi" w:cstheme="minorHAnsi"/>
                <w:bCs/>
                <w:color w:val="000000" w:themeColor="text1"/>
                <w:sz w:val="22"/>
                <w:szCs w:val="22"/>
                <w:lang w:eastAsia="lt-LT"/>
              </w:rPr>
            </w:pPr>
            <w:proofErr w:type="spellStart"/>
            <w:r w:rsidRPr="003D6AEE">
              <w:rPr>
                <w:rFonts w:asciiTheme="minorHAnsi" w:hAnsiTheme="minorHAnsi" w:cstheme="minorHAnsi"/>
                <w:bCs/>
                <w:color w:val="000000" w:themeColor="text1"/>
                <w:sz w:val="22"/>
                <w:szCs w:val="22"/>
                <w:lang w:eastAsia="lt-LT"/>
              </w:rPr>
              <w:t>Akmens</w:t>
            </w:r>
            <w:proofErr w:type="spellEnd"/>
            <w:r w:rsidRPr="003D6AEE">
              <w:rPr>
                <w:rFonts w:asciiTheme="minorHAnsi" w:hAnsiTheme="minorHAnsi" w:cstheme="minorHAnsi"/>
                <w:bCs/>
                <w:color w:val="000000" w:themeColor="text1"/>
                <w:sz w:val="22"/>
                <w:szCs w:val="22"/>
                <w:lang w:eastAsia="lt-LT"/>
              </w:rPr>
              <w:t xml:space="preserve"> </w:t>
            </w:r>
            <w:proofErr w:type="spellStart"/>
            <w:r w:rsidRPr="003D6AEE">
              <w:rPr>
                <w:rFonts w:asciiTheme="minorHAnsi" w:hAnsiTheme="minorHAnsi" w:cstheme="minorHAnsi"/>
                <w:bCs/>
                <w:color w:val="000000" w:themeColor="text1"/>
                <w:sz w:val="22"/>
                <w:szCs w:val="22"/>
                <w:lang w:eastAsia="lt-LT"/>
              </w:rPr>
              <w:t>vatos</w:t>
            </w:r>
            <w:proofErr w:type="spellEnd"/>
            <w:r w:rsidRPr="003D6AEE">
              <w:rPr>
                <w:rFonts w:asciiTheme="minorHAnsi" w:hAnsiTheme="minorHAnsi" w:cstheme="minorHAnsi"/>
                <w:bCs/>
                <w:color w:val="000000" w:themeColor="text1"/>
                <w:sz w:val="22"/>
                <w:szCs w:val="22"/>
                <w:lang w:eastAsia="lt-LT"/>
              </w:rPr>
              <w:t xml:space="preserve"> </w:t>
            </w:r>
            <w:proofErr w:type="spellStart"/>
            <w:r w:rsidRPr="003D6AEE">
              <w:rPr>
                <w:rFonts w:asciiTheme="minorHAnsi" w:hAnsiTheme="minorHAnsi" w:cstheme="minorHAnsi"/>
                <w:bCs/>
                <w:color w:val="000000" w:themeColor="text1"/>
                <w:sz w:val="22"/>
                <w:szCs w:val="22"/>
                <w:lang w:eastAsia="lt-LT"/>
              </w:rPr>
              <w:t>reakcija</w:t>
            </w:r>
            <w:proofErr w:type="spellEnd"/>
            <w:r w:rsidRPr="003D6AEE">
              <w:rPr>
                <w:rFonts w:asciiTheme="minorHAnsi" w:hAnsiTheme="minorHAnsi" w:cstheme="minorHAnsi"/>
                <w:bCs/>
                <w:color w:val="000000" w:themeColor="text1"/>
                <w:sz w:val="22"/>
                <w:szCs w:val="22"/>
                <w:lang w:eastAsia="lt-LT"/>
              </w:rPr>
              <w:t xml:space="preserve"> į </w:t>
            </w:r>
            <w:proofErr w:type="spellStart"/>
            <w:r w:rsidRPr="003D6AEE">
              <w:rPr>
                <w:rFonts w:asciiTheme="minorHAnsi" w:hAnsiTheme="minorHAnsi" w:cstheme="minorHAnsi"/>
                <w:bCs/>
                <w:color w:val="000000" w:themeColor="text1"/>
                <w:sz w:val="22"/>
                <w:szCs w:val="22"/>
                <w:lang w:eastAsia="lt-LT"/>
              </w:rPr>
              <w:t>ugnį</w:t>
            </w:r>
            <w:proofErr w:type="spellEnd"/>
            <w:r w:rsidRPr="003D6AEE">
              <w:rPr>
                <w:rFonts w:asciiTheme="minorHAnsi" w:hAnsiTheme="minorHAnsi" w:cstheme="minorHAnsi"/>
                <w:bCs/>
                <w:color w:val="000000" w:themeColor="text1"/>
                <w:sz w:val="22"/>
                <w:szCs w:val="22"/>
                <w:lang w:eastAsia="lt-LT"/>
              </w:rPr>
              <w:t xml:space="preserve"> – </w:t>
            </w:r>
            <w:proofErr w:type="spellStart"/>
            <w:r w:rsidRPr="003D6AEE">
              <w:rPr>
                <w:rFonts w:asciiTheme="minorHAnsi" w:hAnsiTheme="minorHAnsi" w:cstheme="minorHAnsi"/>
                <w:bCs/>
                <w:color w:val="000000" w:themeColor="text1"/>
                <w:sz w:val="22"/>
                <w:szCs w:val="22"/>
                <w:lang w:eastAsia="lt-LT"/>
              </w:rPr>
              <w:t>nedegi</w:t>
            </w:r>
            <w:proofErr w:type="spellEnd"/>
            <w:r w:rsidRPr="003D6AEE">
              <w:rPr>
                <w:rFonts w:asciiTheme="minorHAnsi" w:hAnsiTheme="minorHAnsi" w:cstheme="minorHAnsi"/>
                <w:bCs/>
                <w:color w:val="000000" w:themeColor="text1"/>
                <w:sz w:val="22"/>
                <w:szCs w:val="22"/>
                <w:lang w:eastAsia="lt-LT"/>
              </w:rPr>
              <w:t>.</w:t>
            </w:r>
          </w:p>
          <w:p w14:paraId="55220707" w14:textId="5F4E94C0" w:rsidR="00EB24CB" w:rsidRPr="003D6AEE" w:rsidRDefault="00EB24CB" w:rsidP="00EB24CB">
            <w:pPr>
              <w:pStyle w:val="Sraopastraipa"/>
              <w:ind w:left="360"/>
              <w:rPr>
                <w:rFonts w:asciiTheme="minorHAnsi" w:hAnsiTheme="minorHAnsi" w:cstheme="minorHAnsi"/>
                <w:bCs/>
                <w:color w:val="000000" w:themeColor="text1"/>
                <w:sz w:val="22"/>
                <w:szCs w:val="22"/>
                <w:lang w:eastAsia="lt-LT"/>
              </w:rPr>
            </w:pPr>
          </w:p>
        </w:tc>
      </w:tr>
      <w:tr w:rsidR="005B12EB" w:rsidRPr="003D6AEE" w14:paraId="23884A0D" w14:textId="77777777" w:rsidTr="003D6AEE">
        <w:trPr>
          <w:trHeight w:val="495"/>
        </w:trPr>
        <w:tc>
          <w:tcPr>
            <w:tcW w:w="568" w:type="dxa"/>
          </w:tcPr>
          <w:p w14:paraId="314DD5D5" w14:textId="13456EC2" w:rsidR="002D0F2B" w:rsidRPr="003D6AEE" w:rsidRDefault="003C6CCB" w:rsidP="003C6CCB">
            <w:pPr>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lang w:eastAsia="lt-LT"/>
              </w:rPr>
              <w:t>7.</w:t>
            </w:r>
          </w:p>
        </w:tc>
        <w:tc>
          <w:tcPr>
            <w:tcW w:w="1678" w:type="dxa"/>
          </w:tcPr>
          <w:p w14:paraId="12111A28" w14:textId="77777777" w:rsidR="002D0F2B" w:rsidRPr="003D6AEE" w:rsidRDefault="00F158E9" w:rsidP="00DA66A6">
            <w:pPr>
              <w:tabs>
                <w:tab w:val="left" w:pos="993"/>
                <w:tab w:val="left" w:pos="5385"/>
              </w:tabs>
              <w:contextualSpacing/>
              <w:jc w:val="both"/>
              <w:rPr>
                <w:rFonts w:asciiTheme="minorHAnsi" w:hAnsiTheme="minorHAnsi" w:cstheme="minorHAnsi"/>
                <w:sz w:val="22"/>
                <w:szCs w:val="22"/>
                <w:lang w:eastAsia="lt-LT"/>
              </w:rPr>
            </w:pPr>
            <w:r w:rsidRPr="003D6AEE">
              <w:rPr>
                <w:rFonts w:asciiTheme="minorHAnsi" w:hAnsiTheme="minorHAnsi" w:cstheme="minorHAnsi"/>
                <w:sz w:val="22"/>
                <w:szCs w:val="22"/>
                <w:lang w:eastAsia="lt-LT"/>
              </w:rPr>
              <w:t>Medžiagų, įrangos tiekimas</w:t>
            </w:r>
          </w:p>
        </w:tc>
        <w:tc>
          <w:tcPr>
            <w:tcW w:w="7797" w:type="dxa"/>
            <w:vAlign w:val="center"/>
          </w:tcPr>
          <w:p w14:paraId="352538D7" w14:textId="04578372" w:rsidR="00D00F4F" w:rsidRPr="003D6AEE" w:rsidRDefault="006B7E14" w:rsidP="00D00F4F">
            <w:pPr>
              <w:jc w:val="both"/>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lang w:eastAsia="lt-LT"/>
              </w:rPr>
              <w:t xml:space="preserve">1. </w:t>
            </w:r>
            <w:r w:rsidR="00D00F4F" w:rsidRPr="003D6AEE">
              <w:rPr>
                <w:rFonts w:asciiTheme="minorHAnsi" w:hAnsiTheme="minorHAnsi" w:cstheme="minorHAnsi"/>
                <w:color w:val="000000" w:themeColor="text1"/>
                <w:sz w:val="22"/>
                <w:szCs w:val="22"/>
                <w:lang w:eastAsia="lt-LT"/>
              </w:rPr>
              <w:t>Rangovas, kokybiškam darbų atlikimui turi turėt</w:t>
            </w:r>
            <w:r w:rsidR="004950A5" w:rsidRPr="003D6AEE">
              <w:rPr>
                <w:rFonts w:asciiTheme="minorHAnsi" w:hAnsiTheme="minorHAnsi" w:cstheme="minorHAnsi"/>
                <w:color w:val="000000" w:themeColor="text1"/>
                <w:sz w:val="22"/>
                <w:szCs w:val="22"/>
                <w:lang w:eastAsia="lt-LT"/>
              </w:rPr>
              <w:t>i: medžiagas,</w:t>
            </w:r>
            <w:r w:rsidR="00D00F4F" w:rsidRPr="003D6AEE">
              <w:rPr>
                <w:rFonts w:asciiTheme="minorHAnsi" w:hAnsiTheme="minorHAnsi" w:cstheme="minorHAnsi"/>
                <w:color w:val="000000" w:themeColor="text1"/>
                <w:sz w:val="22"/>
                <w:szCs w:val="22"/>
                <w:lang w:eastAsia="lt-LT"/>
              </w:rPr>
              <w:t xml:space="preserve"> įrangą, įrankius ir techniką  bei personalą darbuotojų, kurių kiekis būtų reikiamas greitai atlikti aukščiau išvardintus darbus</w:t>
            </w:r>
            <w:r w:rsidR="00113BE6" w:rsidRPr="003D6AEE">
              <w:rPr>
                <w:rFonts w:asciiTheme="minorHAnsi" w:hAnsiTheme="minorHAnsi" w:cstheme="minorHAnsi"/>
                <w:color w:val="000000" w:themeColor="text1"/>
                <w:sz w:val="22"/>
                <w:szCs w:val="22"/>
                <w:lang w:eastAsia="lt-LT"/>
              </w:rPr>
              <w:t xml:space="preserve">. </w:t>
            </w:r>
          </w:p>
          <w:p w14:paraId="70024E71" w14:textId="77777777" w:rsidR="006B7E14" w:rsidRPr="003D6AEE" w:rsidRDefault="006B7E14" w:rsidP="00CE2F8E">
            <w:pPr>
              <w:jc w:val="both"/>
              <w:rPr>
                <w:rFonts w:asciiTheme="minorHAnsi" w:hAnsiTheme="minorHAnsi" w:cstheme="minorHAnsi"/>
                <w:color w:val="000000" w:themeColor="text1"/>
                <w:sz w:val="22"/>
                <w:szCs w:val="22"/>
                <w:lang w:eastAsia="lt-LT"/>
              </w:rPr>
            </w:pPr>
          </w:p>
        </w:tc>
      </w:tr>
      <w:tr w:rsidR="005B12EB" w:rsidRPr="003D6AEE" w14:paraId="30C1E863" w14:textId="77777777" w:rsidTr="003D6AEE">
        <w:trPr>
          <w:trHeight w:val="495"/>
        </w:trPr>
        <w:tc>
          <w:tcPr>
            <w:tcW w:w="568" w:type="dxa"/>
          </w:tcPr>
          <w:p w14:paraId="3E8D9815" w14:textId="769C2343" w:rsidR="00F158E9" w:rsidRPr="003D6AEE" w:rsidRDefault="003C6CCB" w:rsidP="003C6CCB">
            <w:pPr>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lang w:eastAsia="lt-LT"/>
              </w:rPr>
              <w:lastRenderedPageBreak/>
              <w:t>8.</w:t>
            </w:r>
          </w:p>
        </w:tc>
        <w:tc>
          <w:tcPr>
            <w:tcW w:w="1678" w:type="dxa"/>
          </w:tcPr>
          <w:p w14:paraId="591042C8" w14:textId="77777777" w:rsidR="00F158E9" w:rsidRPr="003D6AEE" w:rsidRDefault="00F158E9" w:rsidP="00DA66A6">
            <w:pPr>
              <w:tabs>
                <w:tab w:val="left" w:pos="993"/>
                <w:tab w:val="left" w:pos="5385"/>
              </w:tabs>
              <w:contextualSpacing/>
              <w:jc w:val="both"/>
              <w:rPr>
                <w:rFonts w:asciiTheme="minorHAnsi" w:hAnsiTheme="minorHAnsi" w:cstheme="minorHAnsi"/>
                <w:sz w:val="22"/>
                <w:szCs w:val="22"/>
                <w:lang w:eastAsia="lt-LT"/>
              </w:rPr>
            </w:pPr>
            <w:r w:rsidRPr="003D6AEE">
              <w:rPr>
                <w:rFonts w:asciiTheme="minorHAnsi" w:hAnsiTheme="minorHAnsi" w:cstheme="minorHAnsi"/>
                <w:sz w:val="22"/>
                <w:szCs w:val="22"/>
                <w:lang w:eastAsia="lt-LT"/>
              </w:rPr>
              <w:t>Reikalavimai gaminiams, medžiagoms, technologijai</w:t>
            </w:r>
          </w:p>
        </w:tc>
        <w:tc>
          <w:tcPr>
            <w:tcW w:w="7797" w:type="dxa"/>
            <w:vAlign w:val="center"/>
          </w:tcPr>
          <w:p w14:paraId="5FDED4BC" w14:textId="677C9D57" w:rsidR="00D87466" w:rsidRPr="003D6AEE" w:rsidRDefault="00113BE6" w:rsidP="00113BE6">
            <w:pPr>
              <w:jc w:val="both"/>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lang w:eastAsia="lt-LT"/>
              </w:rPr>
              <w:t>1.</w:t>
            </w:r>
            <w:r w:rsidR="00D87466" w:rsidRPr="003D6AEE">
              <w:rPr>
                <w:rFonts w:asciiTheme="minorHAnsi" w:hAnsiTheme="minorHAnsi" w:cstheme="minorHAnsi"/>
                <w:color w:val="000000" w:themeColor="text1"/>
                <w:sz w:val="22"/>
                <w:szCs w:val="22"/>
                <w:lang w:eastAsia="lt-LT"/>
              </w:rPr>
              <w:t>Rangovas</w:t>
            </w:r>
            <w:r w:rsidRPr="003D6AEE">
              <w:rPr>
                <w:rFonts w:asciiTheme="minorHAnsi" w:hAnsiTheme="minorHAnsi" w:cstheme="minorHAnsi"/>
                <w:color w:val="000000" w:themeColor="text1"/>
                <w:sz w:val="22"/>
                <w:szCs w:val="22"/>
                <w:lang w:eastAsia="lt-LT"/>
              </w:rPr>
              <w:t xml:space="preserve"> darbų atlikimui pateikia naujus </w:t>
            </w:r>
            <w:r w:rsidR="008B0FC0" w:rsidRPr="003D6AEE">
              <w:rPr>
                <w:rFonts w:asciiTheme="minorHAnsi" w:hAnsiTheme="minorHAnsi" w:cstheme="minorHAnsi"/>
                <w:color w:val="000000" w:themeColor="text1"/>
                <w:sz w:val="22"/>
                <w:szCs w:val="22"/>
                <w:lang w:eastAsia="lt-LT"/>
              </w:rPr>
              <w:t>akmens vatos demblius su sietu ir skardą akmens vatos padengimui</w:t>
            </w:r>
            <w:r w:rsidRPr="003D6AEE">
              <w:rPr>
                <w:rFonts w:asciiTheme="minorHAnsi" w:hAnsiTheme="minorHAnsi" w:cstheme="minorHAnsi"/>
                <w:color w:val="000000" w:themeColor="text1"/>
                <w:sz w:val="22"/>
                <w:szCs w:val="22"/>
                <w:lang w:eastAsia="lt-LT"/>
              </w:rPr>
              <w:t>.</w:t>
            </w:r>
          </w:p>
          <w:p w14:paraId="79E75695" w14:textId="77777777" w:rsidR="00113BE6" w:rsidRPr="003D6AEE" w:rsidRDefault="00113BE6" w:rsidP="00D87466">
            <w:pPr>
              <w:jc w:val="both"/>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lang w:eastAsia="lt-LT"/>
              </w:rPr>
              <w:t>2.Medžiag</w:t>
            </w:r>
            <w:r w:rsidR="00D87466" w:rsidRPr="003D6AEE">
              <w:rPr>
                <w:rFonts w:asciiTheme="minorHAnsi" w:hAnsiTheme="minorHAnsi" w:cstheme="minorHAnsi"/>
                <w:color w:val="000000" w:themeColor="text1"/>
                <w:sz w:val="22"/>
                <w:szCs w:val="22"/>
                <w:lang w:eastAsia="lt-LT"/>
              </w:rPr>
              <w:t>a</w:t>
            </w:r>
            <w:r w:rsidRPr="003D6AEE">
              <w:rPr>
                <w:rFonts w:asciiTheme="minorHAnsi" w:hAnsiTheme="minorHAnsi" w:cstheme="minorHAnsi"/>
                <w:color w:val="000000" w:themeColor="text1"/>
                <w:sz w:val="22"/>
                <w:szCs w:val="22"/>
                <w:lang w:eastAsia="lt-LT"/>
              </w:rPr>
              <w:t>s</w:t>
            </w:r>
            <w:r w:rsidR="00D87466" w:rsidRPr="003D6AEE">
              <w:rPr>
                <w:rFonts w:asciiTheme="minorHAnsi" w:hAnsiTheme="minorHAnsi" w:cstheme="minorHAnsi"/>
                <w:color w:val="000000" w:themeColor="text1"/>
                <w:sz w:val="22"/>
                <w:szCs w:val="22"/>
                <w:lang w:eastAsia="lt-LT"/>
              </w:rPr>
              <w:t xml:space="preserve"> ir  pagalbinė įrangą</w:t>
            </w:r>
            <w:r w:rsidRPr="003D6AEE">
              <w:rPr>
                <w:rFonts w:asciiTheme="minorHAnsi" w:hAnsiTheme="minorHAnsi" w:cstheme="minorHAnsi"/>
                <w:color w:val="000000" w:themeColor="text1"/>
                <w:sz w:val="22"/>
                <w:szCs w:val="22"/>
                <w:lang w:eastAsia="lt-LT"/>
              </w:rPr>
              <w:t xml:space="preserve">, kurių reikia </w:t>
            </w:r>
            <w:r w:rsidR="001B6949" w:rsidRPr="003D6AEE">
              <w:rPr>
                <w:rFonts w:asciiTheme="minorHAnsi" w:hAnsiTheme="minorHAnsi" w:cstheme="minorHAnsi"/>
                <w:color w:val="000000" w:themeColor="text1"/>
                <w:sz w:val="22"/>
                <w:szCs w:val="22"/>
                <w:lang w:eastAsia="lt-LT"/>
              </w:rPr>
              <w:t>izoliavimo</w:t>
            </w:r>
            <w:r w:rsidRPr="003D6AEE">
              <w:rPr>
                <w:rFonts w:asciiTheme="minorHAnsi" w:hAnsiTheme="minorHAnsi" w:cstheme="minorHAnsi"/>
                <w:color w:val="000000" w:themeColor="text1"/>
                <w:sz w:val="22"/>
                <w:szCs w:val="22"/>
                <w:lang w:eastAsia="lt-LT"/>
              </w:rPr>
              <w:t xml:space="preserve"> darbams atlikti pateikia Rangovas.</w:t>
            </w:r>
          </w:p>
          <w:p w14:paraId="08BF5F91" w14:textId="096DD1F1" w:rsidR="00176A59" w:rsidRPr="003D6AEE" w:rsidRDefault="00176A59" w:rsidP="00D87466">
            <w:pPr>
              <w:jc w:val="both"/>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lang w:eastAsia="lt-LT"/>
              </w:rPr>
              <w:t>3. Techninės akmens vatos izoliacijos reikalavimai: minimalus nominalus tankis 80 kg/m³; Degumo klasifikavimas pagal Euro klases: A1 EN 14303:2009+A1:2013 (EN 13501-1); Šilumos laidumas 100 °C, λ100 = 0,046 W/</w:t>
            </w:r>
            <w:proofErr w:type="spellStart"/>
            <w:r w:rsidRPr="003D6AEE">
              <w:rPr>
                <w:rFonts w:asciiTheme="minorHAnsi" w:hAnsiTheme="minorHAnsi" w:cstheme="minorHAnsi"/>
                <w:color w:val="000000" w:themeColor="text1"/>
                <w:sz w:val="22"/>
                <w:szCs w:val="22"/>
                <w:lang w:eastAsia="lt-LT"/>
              </w:rPr>
              <w:t>mK</w:t>
            </w:r>
            <w:proofErr w:type="spellEnd"/>
            <w:r w:rsidRPr="003D6AEE">
              <w:rPr>
                <w:rFonts w:asciiTheme="minorHAnsi" w:hAnsiTheme="minorHAnsi" w:cstheme="minorHAnsi"/>
                <w:color w:val="000000" w:themeColor="text1"/>
                <w:sz w:val="22"/>
                <w:szCs w:val="22"/>
                <w:lang w:eastAsia="lt-LT"/>
              </w:rPr>
              <w:t xml:space="preserve"> EN 14303:2009+A1:2013 (EN 12667).</w:t>
            </w:r>
          </w:p>
        </w:tc>
      </w:tr>
      <w:tr w:rsidR="005B12EB" w:rsidRPr="003D6AEE" w14:paraId="093DFB72" w14:textId="77777777" w:rsidTr="003D6AEE">
        <w:trPr>
          <w:trHeight w:val="495"/>
        </w:trPr>
        <w:tc>
          <w:tcPr>
            <w:tcW w:w="568" w:type="dxa"/>
          </w:tcPr>
          <w:p w14:paraId="19FCFCF8" w14:textId="16F87833" w:rsidR="00F158E9" w:rsidRPr="003D6AEE" w:rsidRDefault="003C6CCB" w:rsidP="003C6CCB">
            <w:pPr>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lang w:eastAsia="lt-LT"/>
              </w:rPr>
              <w:t>9.</w:t>
            </w:r>
          </w:p>
        </w:tc>
        <w:tc>
          <w:tcPr>
            <w:tcW w:w="1678" w:type="dxa"/>
          </w:tcPr>
          <w:p w14:paraId="1981669D" w14:textId="77777777" w:rsidR="00F158E9" w:rsidRPr="003D6AEE" w:rsidRDefault="00F158E9" w:rsidP="00F158E9">
            <w:pPr>
              <w:tabs>
                <w:tab w:val="left" w:pos="993"/>
                <w:tab w:val="left" w:pos="5385"/>
              </w:tabs>
              <w:contextualSpacing/>
              <w:jc w:val="both"/>
              <w:rPr>
                <w:rFonts w:asciiTheme="minorHAnsi" w:hAnsiTheme="minorHAnsi" w:cstheme="minorHAnsi"/>
                <w:sz w:val="22"/>
                <w:szCs w:val="22"/>
                <w:lang w:eastAsia="lt-LT"/>
              </w:rPr>
            </w:pPr>
            <w:r w:rsidRPr="003D6AEE">
              <w:rPr>
                <w:rFonts w:asciiTheme="minorHAnsi" w:hAnsiTheme="minorHAnsi" w:cstheme="minorHAnsi"/>
                <w:sz w:val="22"/>
                <w:szCs w:val="22"/>
                <w:lang w:eastAsia="lt-LT"/>
              </w:rPr>
              <w:t>Med</w:t>
            </w:r>
            <w:r w:rsidR="00E06CE1" w:rsidRPr="003D6AEE">
              <w:rPr>
                <w:rFonts w:asciiTheme="minorHAnsi" w:hAnsiTheme="minorHAnsi" w:cstheme="minorHAnsi"/>
                <w:sz w:val="22"/>
                <w:szCs w:val="22"/>
                <w:lang w:eastAsia="lt-LT"/>
              </w:rPr>
              <w:t xml:space="preserve">žiagų, įrangos </w:t>
            </w:r>
            <w:proofErr w:type="spellStart"/>
            <w:r w:rsidR="00E06CE1" w:rsidRPr="003D6AEE">
              <w:rPr>
                <w:rFonts w:asciiTheme="minorHAnsi" w:hAnsiTheme="minorHAnsi" w:cstheme="minorHAnsi"/>
                <w:sz w:val="22"/>
                <w:szCs w:val="22"/>
                <w:lang w:eastAsia="lt-LT"/>
              </w:rPr>
              <w:t>transportavimas</w:t>
            </w:r>
            <w:r w:rsidRPr="003D6AEE">
              <w:rPr>
                <w:rFonts w:asciiTheme="minorHAnsi" w:hAnsiTheme="minorHAnsi" w:cstheme="minorHAnsi"/>
                <w:sz w:val="22"/>
                <w:szCs w:val="22"/>
                <w:lang w:eastAsia="lt-LT"/>
              </w:rPr>
              <w:t>laikinas</w:t>
            </w:r>
            <w:proofErr w:type="spellEnd"/>
            <w:r w:rsidRPr="003D6AEE">
              <w:rPr>
                <w:rFonts w:asciiTheme="minorHAnsi" w:hAnsiTheme="minorHAnsi" w:cstheme="minorHAnsi"/>
                <w:sz w:val="22"/>
                <w:szCs w:val="22"/>
                <w:lang w:eastAsia="lt-LT"/>
              </w:rPr>
              <w:t xml:space="preserve"> sandėliavimas</w:t>
            </w:r>
          </w:p>
        </w:tc>
        <w:tc>
          <w:tcPr>
            <w:tcW w:w="7797" w:type="dxa"/>
            <w:vAlign w:val="center"/>
          </w:tcPr>
          <w:p w14:paraId="144A4CD3" w14:textId="77777777" w:rsidR="00F158E9" w:rsidRPr="003D6AEE" w:rsidRDefault="009B4D5D" w:rsidP="00241B7E">
            <w:pPr>
              <w:jc w:val="both"/>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lang w:eastAsia="lt-LT"/>
              </w:rPr>
              <w:t>1.</w:t>
            </w:r>
            <w:r w:rsidR="00113BE6" w:rsidRPr="003D6AEE">
              <w:rPr>
                <w:rFonts w:asciiTheme="minorHAnsi" w:hAnsiTheme="minorHAnsi" w:cstheme="minorHAnsi"/>
                <w:color w:val="000000" w:themeColor="text1"/>
                <w:sz w:val="22"/>
                <w:szCs w:val="22"/>
                <w:lang w:eastAsia="lt-LT"/>
              </w:rPr>
              <w:t>Į</w:t>
            </w:r>
            <w:r w:rsidR="006B7E14" w:rsidRPr="003D6AEE">
              <w:rPr>
                <w:rFonts w:asciiTheme="minorHAnsi" w:hAnsiTheme="minorHAnsi" w:cstheme="minorHAnsi"/>
                <w:color w:val="000000" w:themeColor="text1"/>
                <w:sz w:val="22"/>
                <w:szCs w:val="22"/>
                <w:lang w:eastAsia="lt-LT"/>
              </w:rPr>
              <w:t>rangos</w:t>
            </w:r>
            <w:r w:rsidR="00D87466" w:rsidRPr="003D6AEE">
              <w:rPr>
                <w:rFonts w:asciiTheme="minorHAnsi" w:hAnsiTheme="minorHAnsi" w:cstheme="minorHAnsi"/>
                <w:color w:val="000000" w:themeColor="text1"/>
                <w:sz w:val="22"/>
                <w:szCs w:val="22"/>
                <w:lang w:eastAsia="lt-LT"/>
              </w:rPr>
              <w:t xml:space="preserve"> ir medžiagų</w:t>
            </w:r>
            <w:r w:rsidR="006B7E14" w:rsidRPr="003D6AEE">
              <w:rPr>
                <w:rFonts w:asciiTheme="minorHAnsi" w:hAnsiTheme="minorHAnsi" w:cstheme="minorHAnsi"/>
                <w:color w:val="000000" w:themeColor="text1"/>
                <w:sz w:val="22"/>
                <w:szCs w:val="22"/>
                <w:lang w:eastAsia="lt-LT"/>
              </w:rPr>
              <w:t xml:space="preserve"> sandėliavimą Rangovas </w:t>
            </w:r>
            <w:r w:rsidR="00241B7E" w:rsidRPr="003D6AEE">
              <w:rPr>
                <w:rFonts w:asciiTheme="minorHAnsi" w:hAnsiTheme="minorHAnsi" w:cstheme="minorHAnsi"/>
                <w:color w:val="000000" w:themeColor="text1"/>
                <w:sz w:val="22"/>
                <w:szCs w:val="22"/>
                <w:lang w:eastAsia="lt-LT"/>
              </w:rPr>
              <w:t xml:space="preserve"> </w:t>
            </w:r>
            <w:r w:rsidR="006B7E14" w:rsidRPr="003D6AEE">
              <w:rPr>
                <w:rFonts w:asciiTheme="minorHAnsi" w:hAnsiTheme="minorHAnsi" w:cstheme="minorHAnsi"/>
                <w:color w:val="000000" w:themeColor="text1"/>
                <w:sz w:val="22"/>
                <w:szCs w:val="22"/>
                <w:lang w:eastAsia="lt-LT"/>
              </w:rPr>
              <w:t xml:space="preserve">suderina su Užsakovu. </w:t>
            </w:r>
            <w:r w:rsidR="002A7D42" w:rsidRPr="003D6AEE">
              <w:rPr>
                <w:rFonts w:asciiTheme="minorHAnsi" w:hAnsiTheme="minorHAnsi" w:cstheme="minorHAnsi"/>
                <w:color w:val="000000" w:themeColor="text1"/>
                <w:sz w:val="22"/>
                <w:szCs w:val="22"/>
                <w:lang w:eastAsia="lt-LT"/>
              </w:rPr>
              <w:t xml:space="preserve"> </w:t>
            </w:r>
          </w:p>
          <w:p w14:paraId="0171E3D4" w14:textId="66AB4886" w:rsidR="009B4D5D" w:rsidRPr="003D6AEE" w:rsidRDefault="009B4D5D" w:rsidP="00D87466">
            <w:pPr>
              <w:jc w:val="both"/>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lang w:eastAsia="lt-LT"/>
              </w:rPr>
              <w:t>2.</w:t>
            </w:r>
            <w:r w:rsidR="00D87466" w:rsidRPr="003D6AEE">
              <w:rPr>
                <w:rFonts w:asciiTheme="minorHAnsi" w:hAnsiTheme="minorHAnsi" w:cstheme="minorHAnsi"/>
                <w:color w:val="000000" w:themeColor="text1"/>
                <w:sz w:val="22"/>
                <w:szCs w:val="22"/>
                <w:lang w:eastAsia="lt-LT"/>
              </w:rPr>
              <w:t xml:space="preserve"> </w:t>
            </w:r>
            <w:proofErr w:type="spellStart"/>
            <w:r w:rsidR="00176A59" w:rsidRPr="003D6AEE">
              <w:rPr>
                <w:rFonts w:asciiTheme="minorHAnsi" w:hAnsiTheme="minorHAnsi" w:cstheme="minorHAnsi"/>
                <w:color w:val="000000" w:themeColor="text1"/>
                <w:sz w:val="22"/>
                <w:szCs w:val="22"/>
                <w:lang w:eastAsia="lt-LT"/>
              </w:rPr>
              <w:t>Izoliavivimui</w:t>
            </w:r>
            <w:proofErr w:type="spellEnd"/>
            <w:r w:rsidR="00176A59" w:rsidRPr="003D6AEE">
              <w:rPr>
                <w:rFonts w:asciiTheme="minorHAnsi" w:hAnsiTheme="minorHAnsi" w:cstheme="minorHAnsi"/>
                <w:color w:val="000000" w:themeColor="text1"/>
                <w:sz w:val="22"/>
                <w:szCs w:val="22"/>
                <w:lang w:eastAsia="lt-LT"/>
              </w:rPr>
              <w:t xml:space="preserve"> </w:t>
            </w:r>
            <w:proofErr w:type="spellStart"/>
            <w:r w:rsidR="00176A59" w:rsidRPr="003D6AEE">
              <w:rPr>
                <w:rFonts w:asciiTheme="minorHAnsi" w:hAnsiTheme="minorHAnsi" w:cstheme="minorHAnsi"/>
                <w:color w:val="000000" w:themeColor="text1"/>
                <w:sz w:val="22"/>
                <w:szCs w:val="22"/>
                <w:lang w:eastAsia="lt-LT"/>
              </w:rPr>
              <w:t>skirtasmedžiagas</w:t>
            </w:r>
            <w:proofErr w:type="spellEnd"/>
            <w:r w:rsidR="00D87466" w:rsidRPr="003D6AEE">
              <w:rPr>
                <w:rFonts w:asciiTheme="minorHAnsi" w:hAnsiTheme="minorHAnsi" w:cstheme="minorHAnsi"/>
                <w:color w:val="000000" w:themeColor="text1"/>
                <w:sz w:val="22"/>
                <w:szCs w:val="22"/>
                <w:lang w:eastAsia="lt-LT"/>
              </w:rPr>
              <w:t xml:space="preserve"> priima Nuotekų valykloje Rangovas ir suderina sandėliavimą su Užsakovu.</w:t>
            </w:r>
          </w:p>
        </w:tc>
      </w:tr>
      <w:tr w:rsidR="005B12EB" w:rsidRPr="003D6AEE" w14:paraId="032FFB5C" w14:textId="77777777" w:rsidTr="003D6AEE">
        <w:trPr>
          <w:trHeight w:val="711"/>
        </w:trPr>
        <w:tc>
          <w:tcPr>
            <w:tcW w:w="568" w:type="dxa"/>
          </w:tcPr>
          <w:p w14:paraId="29E401D2" w14:textId="1FE48995" w:rsidR="00790D17" w:rsidRPr="003D6AEE" w:rsidRDefault="003C6CCB" w:rsidP="003C6CCB">
            <w:pPr>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lang w:eastAsia="lt-LT"/>
              </w:rPr>
              <w:t>10</w:t>
            </w:r>
          </w:p>
        </w:tc>
        <w:tc>
          <w:tcPr>
            <w:tcW w:w="1678" w:type="dxa"/>
          </w:tcPr>
          <w:p w14:paraId="2B26A1DE" w14:textId="77777777" w:rsidR="00790D17" w:rsidRPr="003D6AEE" w:rsidRDefault="00DA66A6" w:rsidP="00A61A59">
            <w:pPr>
              <w:rPr>
                <w:rFonts w:asciiTheme="minorHAnsi" w:hAnsiTheme="minorHAnsi" w:cstheme="minorHAnsi"/>
                <w:color w:val="000000" w:themeColor="text1"/>
                <w:sz w:val="22"/>
                <w:szCs w:val="22"/>
                <w:lang w:eastAsia="lt-LT"/>
              </w:rPr>
            </w:pPr>
            <w:r w:rsidRPr="003D6AEE">
              <w:rPr>
                <w:rFonts w:asciiTheme="minorHAnsi" w:hAnsiTheme="minorHAnsi" w:cstheme="minorHAnsi"/>
                <w:sz w:val="22"/>
                <w:szCs w:val="22"/>
                <w:lang w:eastAsia="lt-LT"/>
              </w:rPr>
              <w:t>Privalomoji dokumentacija</w:t>
            </w:r>
          </w:p>
        </w:tc>
        <w:tc>
          <w:tcPr>
            <w:tcW w:w="7797" w:type="dxa"/>
            <w:vAlign w:val="center"/>
          </w:tcPr>
          <w:p w14:paraId="10E84D07" w14:textId="056D6064" w:rsidR="00D978E2" w:rsidRPr="003D6AEE" w:rsidRDefault="00D978E2" w:rsidP="00D978E2">
            <w:pPr>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lang w:eastAsia="lt-LT"/>
              </w:rPr>
              <w:t>1.Valstybinės energetikos reguliavimo tarnybos arba lygiavertės užsienio šalies institucijos Rangovui išduotas atestatas ar kitas lygiavertis dokumentas, suteikiantis teisę atlikti izoliavimo darbus.</w:t>
            </w:r>
          </w:p>
          <w:p w14:paraId="08CE34D0" w14:textId="4C837E7B" w:rsidR="00D978E2" w:rsidRPr="003D6AEE" w:rsidRDefault="00D978E2" w:rsidP="00D978E2">
            <w:pPr>
              <w:jc w:val="both"/>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lang w:eastAsia="lt-LT"/>
              </w:rPr>
              <w:t>2.</w:t>
            </w:r>
            <w:r w:rsidRPr="003D6AEE">
              <w:rPr>
                <w:rFonts w:asciiTheme="minorHAnsi" w:hAnsiTheme="minorHAnsi" w:cstheme="minorHAnsi"/>
                <w:sz w:val="22"/>
                <w:szCs w:val="22"/>
              </w:rPr>
              <w:t xml:space="preserve"> </w:t>
            </w:r>
            <w:r w:rsidRPr="003D6AEE">
              <w:rPr>
                <w:rFonts w:asciiTheme="minorHAnsi" w:hAnsiTheme="minorHAnsi" w:cstheme="minorHAnsi"/>
                <w:color w:val="000000" w:themeColor="text1"/>
                <w:sz w:val="22"/>
                <w:szCs w:val="22"/>
                <w:lang w:eastAsia="lt-LT"/>
              </w:rPr>
              <w:t>Lietuvos Respublikos Aplinkos ministerijos ar lygiavertės užsienio šalies institucijos, Rangovui arba jo pasitelktam ūkio subjektui išduota galiojanti pavojingų atliekų tvarkymo licencija.</w:t>
            </w:r>
          </w:p>
          <w:p w14:paraId="59BEE3B4" w14:textId="77777777" w:rsidR="00790D17" w:rsidRPr="003D6AEE" w:rsidRDefault="00D978E2" w:rsidP="00D978E2">
            <w:pPr>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lang w:eastAsia="lt-LT"/>
              </w:rPr>
              <w:t>3</w:t>
            </w:r>
            <w:r w:rsidR="009B4D5D" w:rsidRPr="003D6AEE">
              <w:rPr>
                <w:rFonts w:asciiTheme="minorHAnsi" w:hAnsiTheme="minorHAnsi" w:cstheme="minorHAnsi"/>
                <w:color w:val="000000" w:themeColor="text1"/>
                <w:sz w:val="22"/>
                <w:szCs w:val="22"/>
                <w:lang w:eastAsia="lt-LT"/>
              </w:rPr>
              <w:t>.</w:t>
            </w:r>
            <w:r w:rsidR="009B4D5D" w:rsidRPr="003D6AEE">
              <w:rPr>
                <w:rFonts w:asciiTheme="minorHAnsi" w:hAnsiTheme="minorHAnsi" w:cstheme="minorHAnsi"/>
                <w:sz w:val="22"/>
                <w:szCs w:val="22"/>
              </w:rPr>
              <w:t xml:space="preserve"> </w:t>
            </w:r>
            <w:r w:rsidR="009B4D5D" w:rsidRPr="003D6AEE">
              <w:rPr>
                <w:rFonts w:asciiTheme="minorHAnsi" w:hAnsiTheme="minorHAnsi" w:cstheme="minorHAnsi"/>
                <w:color w:val="000000" w:themeColor="text1"/>
                <w:sz w:val="22"/>
                <w:szCs w:val="22"/>
                <w:lang w:eastAsia="lt-LT"/>
              </w:rPr>
              <w:t xml:space="preserve">Prieš montavimo darbų pradžią Rangovas turi pateikti Užsakovui </w:t>
            </w:r>
            <w:proofErr w:type="spellStart"/>
            <w:r w:rsidR="009B4D5D" w:rsidRPr="003D6AEE">
              <w:rPr>
                <w:rFonts w:asciiTheme="minorHAnsi" w:hAnsiTheme="minorHAnsi" w:cstheme="minorHAnsi"/>
                <w:color w:val="000000" w:themeColor="text1"/>
                <w:sz w:val="22"/>
                <w:szCs w:val="22"/>
                <w:lang w:eastAsia="lt-LT"/>
              </w:rPr>
              <w:t>atiekamų</w:t>
            </w:r>
            <w:proofErr w:type="spellEnd"/>
            <w:r w:rsidR="009B4D5D" w:rsidRPr="003D6AEE">
              <w:rPr>
                <w:rFonts w:asciiTheme="minorHAnsi" w:hAnsiTheme="minorHAnsi" w:cstheme="minorHAnsi"/>
                <w:color w:val="000000" w:themeColor="text1"/>
                <w:sz w:val="22"/>
                <w:szCs w:val="22"/>
                <w:lang w:eastAsia="lt-LT"/>
              </w:rPr>
              <w:t xml:space="preserve"> darbų grafiką ir jį suderinti su </w:t>
            </w:r>
            <w:r w:rsidRPr="003D6AEE">
              <w:rPr>
                <w:rFonts w:asciiTheme="minorHAnsi" w:hAnsiTheme="minorHAnsi" w:cstheme="minorHAnsi"/>
                <w:color w:val="000000" w:themeColor="text1"/>
                <w:sz w:val="22"/>
                <w:szCs w:val="22"/>
                <w:lang w:eastAsia="lt-LT"/>
              </w:rPr>
              <w:t xml:space="preserve">nurodytu </w:t>
            </w:r>
            <w:r w:rsidR="009B4D5D" w:rsidRPr="003D6AEE">
              <w:rPr>
                <w:rFonts w:asciiTheme="minorHAnsi" w:hAnsiTheme="minorHAnsi" w:cstheme="minorHAnsi"/>
                <w:color w:val="000000" w:themeColor="text1"/>
                <w:sz w:val="22"/>
                <w:szCs w:val="22"/>
                <w:lang w:eastAsia="lt-LT"/>
              </w:rPr>
              <w:t>atsaking</w:t>
            </w:r>
            <w:r w:rsidRPr="003D6AEE">
              <w:rPr>
                <w:rFonts w:asciiTheme="minorHAnsi" w:hAnsiTheme="minorHAnsi" w:cstheme="minorHAnsi"/>
                <w:color w:val="000000" w:themeColor="text1"/>
                <w:sz w:val="22"/>
                <w:szCs w:val="22"/>
                <w:lang w:eastAsia="lt-LT"/>
              </w:rPr>
              <w:t>u</w:t>
            </w:r>
            <w:r w:rsidR="009B4D5D" w:rsidRPr="003D6AEE">
              <w:rPr>
                <w:rFonts w:asciiTheme="minorHAnsi" w:hAnsiTheme="minorHAnsi" w:cstheme="minorHAnsi"/>
                <w:color w:val="000000" w:themeColor="text1"/>
                <w:sz w:val="22"/>
                <w:szCs w:val="22"/>
                <w:lang w:eastAsia="lt-LT"/>
              </w:rPr>
              <w:t xml:space="preserve"> asmeni</w:t>
            </w:r>
            <w:r w:rsidRPr="003D6AEE">
              <w:rPr>
                <w:rFonts w:asciiTheme="minorHAnsi" w:hAnsiTheme="minorHAnsi" w:cstheme="minorHAnsi"/>
                <w:color w:val="000000" w:themeColor="text1"/>
                <w:sz w:val="22"/>
                <w:szCs w:val="22"/>
                <w:lang w:eastAsia="lt-LT"/>
              </w:rPr>
              <w:t>u.</w:t>
            </w:r>
            <w:r w:rsidR="009B4D5D" w:rsidRPr="003D6AEE">
              <w:rPr>
                <w:rFonts w:asciiTheme="minorHAnsi" w:hAnsiTheme="minorHAnsi" w:cstheme="minorHAnsi"/>
                <w:color w:val="000000" w:themeColor="text1"/>
                <w:sz w:val="22"/>
                <w:szCs w:val="22"/>
                <w:lang w:eastAsia="lt-LT"/>
              </w:rPr>
              <w:t xml:space="preserve"> </w:t>
            </w:r>
          </w:p>
          <w:p w14:paraId="566F3423" w14:textId="6EE40051" w:rsidR="00D978E2" w:rsidRPr="003D6AEE" w:rsidRDefault="00D978E2" w:rsidP="00D978E2">
            <w:pPr>
              <w:rPr>
                <w:rFonts w:asciiTheme="minorHAnsi" w:hAnsiTheme="minorHAnsi" w:cstheme="minorHAnsi"/>
                <w:color w:val="000000" w:themeColor="text1"/>
                <w:sz w:val="22"/>
                <w:szCs w:val="22"/>
                <w:lang w:eastAsia="lt-LT"/>
              </w:rPr>
            </w:pPr>
          </w:p>
        </w:tc>
      </w:tr>
      <w:tr w:rsidR="005B12EB" w:rsidRPr="003D6AEE" w14:paraId="0F440280" w14:textId="77777777" w:rsidTr="003D6AEE">
        <w:trPr>
          <w:trHeight w:val="495"/>
        </w:trPr>
        <w:tc>
          <w:tcPr>
            <w:tcW w:w="568" w:type="dxa"/>
          </w:tcPr>
          <w:p w14:paraId="62CAA753" w14:textId="46062BEA" w:rsidR="00F158E9" w:rsidRPr="003D6AEE" w:rsidRDefault="003C6CCB" w:rsidP="003C6CCB">
            <w:pPr>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lang w:eastAsia="lt-LT"/>
              </w:rPr>
              <w:t>11</w:t>
            </w:r>
          </w:p>
        </w:tc>
        <w:tc>
          <w:tcPr>
            <w:tcW w:w="1678" w:type="dxa"/>
          </w:tcPr>
          <w:p w14:paraId="1382101F" w14:textId="77777777" w:rsidR="00F158E9" w:rsidRPr="003D6AEE" w:rsidRDefault="00F158E9" w:rsidP="00F158E9">
            <w:pPr>
              <w:rPr>
                <w:rFonts w:asciiTheme="minorHAnsi" w:hAnsiTheme="minorHAnsi" w:cstheme="minorHAnsi"/>
                <w:sz w:val="22"/>
                <w:szCs w:val="22"/>
                <w:lang w:eastAsia="lt-LT"/>
              </w:rPr>
            </w:pPr>
            <w:r w:rsidRPr="003D6AEE">
              <w:rPr>
                <w:rFonts w:asciiTheme="minorHAnsi" w:hAnsiTheme="minorHAnsi" w:cstheme="minorHAnsi"/>
                <w:sz w:val="22"/>
                <w:szCs w:val="22"/>
                <w:lang w:eastAsia="lt-LT"/>
              </w:rPr>
              <w:t>Kontrolė, priežiūra</w:t>
            </w:r>
            <w:r w:rsidR="00CC3346" w:rsidRPr="003D6AEE">
              <w:rPr>
                <w:rFonts w:asciiTheme="minorHAnsi" w:hAnsiTheme="minorHAnsi" w:cstheme="minorHAnsi"/>
                <w:sz w:val="22"/>
                <w:szCs w:val="22"/>
                <w:lang w:eastAsia="lt-LT"/>
              </w:rPr>
              <w:t>, garantija</w:t>
            </w:r>
          </w:p>
        </w:tc>
        <w:tc>
          <w:tcPr>
            <w:tcW w:w="7797" w:type="dxa"/>
            <w:vAlign w:val="center"/>
          </w:tcPr>
          <w:p w14:paraId="7FB12E21" w14:textId="77777777" w:rsidR="00E06CE1" w:rsidRPr="003D6AEE" w:rsidRDefault="002A5050" w:rsidP="00CE2F8E">
            <w:pPr>
              <w:jc w:val="both"/>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lang w:eastAsia="lt-LT"/>
              </w:rPr>
              <w:t>1.</w:t>
            </w:r>
            <w:r w:rsidR="00F9605C" w:rsidRPr="003D6AEE">
              <w:rPr>
                <w:rFonts w:asciiTheme="minorHAnsi" w:hAnsiTheme="minorHAnsi" w:cstheme="minorHAnsi"/>
                <w:color w:val="000000" w:themeColor="text1"/>
                <w:sz w:val="22"/>
                <w:szCs w:val="22"/>
                <w:lang w:eastAsia="lt-LT"/>
              </w:rPr>
              <w:t>Techninę darbų priežiūrą</w:t>
            </w:r>
            <w:r w:rsidR="00E06CE1" w:rsidRPr="003D6AEE">
              <w:rPr>
                <w:rFonts w:asciiTheme="minorHAnsi" w:hAnsiTheme="minorHAnsi" w:cstheme="minorHAnsi"/>
                <w:color w:val="000000" w:themeColor="text1"/>
                <w:sz w:val="22"/>
                <w:szCs w:val="22"/>
                <w:lang w:eastAsia="lt-LT"/>
              </w:rPr>
              <w:t xml:space="preserve"> </w:t>
            </w:r>
            <w:r w:rsidR="00F9605C" w:rsidRPr="003D6AEE">
              <w:rPr>
                <w:rFonts w:asciiTheme="minorHAnsi" w:hAnsiTheme="minorHAnsi" w:cstheme="minorHAnsi"/>
                <w:color w:val="000000" w:themeColor="text1"/>
                <w:sz w:val="22"/>
                <w:szCs w:val="22"/>
                <w:lang w:eastAsia="lt-LT"/>
              </w:rPr>
              <w:t>atlieka Užsakovas.</w:t>
            </w:r>
            <w:r w:rsidR="00E06CE1" w:rsidRPr="003D6AEE">
              <w:rPr>
                <w:rFonts w:asciiTheme="minorHAnsi" w:hAnsiTheme="minorHAnsi" w:cstheme="minorHAnsi"/>
                <w:color w:val="000000" w:themeColor="text1"/>
                <w:sz w:val="22"/>
                <w:szCs w:val="22"/>
                <w:lang w:eastAsia="lt-LT"/>
              </w:rPr>
              <w:t xml:space="preserve"> </w:t>
            </w:r>
          </w:p>
          <w:p w14:paraId="4B43A305" w14:textId="77777777" w:rsidR="00F9605C" w:rsidRPr="003D6AEE" w:rsidRDefault="00E06CE1" w:rsidP="00CE2F8E">
            <w:pPr>
              <w:jc w:val="both"/>
              <w:rPr>
                <w:rFonts w:asciiTheme="minorHAnsi" w:hAnsiTheme="minorHAnsi" w:cstheme="minorHAnsi"/>
                <w:sz w:val="22"/>
                <w:szCs w:val="22"/>
              </w:rPr>
            </w:pPr>
            <w:r w:rsidRPr="003D6AEE">
              <w:rPr>
                <w:rFonts w:asciiTheme="minorHAnsi" w:hAnsiTheme="minorHAnsi" w:cstheme="minorHAnsi"/>
                <w:sz w:val="22"/>
                <w:szCs w:val="22"/>
              </w:rPr>
              <w:t>2</w:t>
            </w:r>
            <w:r w:rsidR="002A5050" w:rsidRPr="003D6AEE">
              <w:rPr>
                <w:rFonts w:asciiTheme="minorHAnsi" w:hAnsiTheme="minorHAnsi" w:cstheme="minorHAnsi"/>
                <w:sz w:val="22"/>
                <w:szCs w:val="22"/>
              </w:rPr>
              <w:t>.</w:t>
            </w:r>
            <w:r w:rsidR="00F9605C" w:rsidRPr="003D6AEE">
              <w:rPr>
                <w:rFonts w:asciiTheme="minorHAnsi" w:hAnsiTheme="minorHAnsi" w:cstheme="minorHAnsi"/>
                <w:sz w:val="22"/>
                <w:szCs w:val="22"/>
              </w:rPr>
              <w:t>Darbų priėmimą atlieka</w:t>
            </w:r>
            <w:r w:rsidR="000C2EF9" w:rsidRPr="003D6AEE">
              <w:rPr>
                <w:rFonts w:asciiTheme="minorHAnsi" w:hAnsiTheme="minorHAnsi" w:cstheme="minorHAnsi"/>
                <w:sz w:val="22"/>
                <w:szCs w:val="22"/>
              </w:rPr>
              <w:t xml:space="preserve"> Užsakovo</w:t>
            </w:r>
            <w:r w:rsidR="00F9605C" w:rsidRPr="003D6AEE">
              <w:rPr>
                <w:rFonts w:asciiTheme="minorHAnsi" w:hAnsiTheme="minorHAnsi" w:cstheme="minorHAnsi"/>
                <w:sz w:val="22"/>
                <w:szCs w:val="22"/>
              </w:rPr>
              <w:t xml:space="preserve"> įgaliotas asmuo, dalyvaujant Rangovo atsaking</w:t>
            </w:r>
            <w:r w:rsidR="000C2EF9" w:rsidRPr="003D6AEE">
              <w:rPr>
                <w:rFonts w:asciiTheme="minorHAnsi" w:hAnsiTheme="minorHAnsi" w:cstheme="minorHAnsi"/>
                <w:sz w:val="22"/>
                <w:szCs w:val="22"/>
              </w:rPr>
              <w:t>iems asmenims</w:t>
            </w:r>
            <w:r w:rsidR="00F9605C" w:rsidRPr="003D6AEE">
              <w:rPr>
                <w:rFonts w:asciiTheme="minorHAnsi" w:hAnsiTheme="minorHAnsi" w:cstheme="minorHAnsi"/>
                <w:sz w:val="22"/>
                <w:szCs w:val="22"/>
              </w:rPr>
              <w:t>.</w:t>
            </w:r>
          </w:p>
          <w:p w14:paraId="7CD1DA8B" w14:textId="0165ACF2" w:rsidR="00E06CE1" w:rsidRPr="003D6AEE" w:rsidRDefault="00E06CE1" w:rsidP="00CE2F8E">
            <w:pPr>
              <w:jc w:val="both"/>
              <w:rPr>
                <w:rFonts w:asciiTheme="minorHAnsi" w:hAnsiTheme="minorHAnsi" w:cstheme="minorHAnsi"/>
                <w:sz w:val="22"/>
                <w:szCs w:val="22"/>
              </w:rPr>
            </w:pPr>
            <w:r w:rsidRPr="003D6AEE">
              <w:rPr>
                <w:rFonts w:asciiTheme="minorHAnsi" w:hAnsiTheme="minorHAnsi" w:cstheme="minorHAnsi"/>
                <w:color w:val="000000" w:themeColor="text1"/>
                <w:sz w:val="22"/>
                <w:szCs w:val="22"/>
                <w:lang w:eastAsia="lt-LT"/>
              </w:rPr>
              <w:t xml:space="preserve">3. </w:t>
            </w:r>
            <w:r w:rsidR="00176A59" w:rsidRPr="003D6AEE">
              <w:rPr>
                <w:rFonts w:asciiTheme="minorHAnsi" w:hAnsiTheme="minorHAnsi" w:cstheme="minorHAnsi"/>
                <w:color w:val="000000" w:themeColor="text1"/>
                <w:sz w:val="22"/>
                <w:szCs w:val="22"/>
                <w:lang w:eastAsia="lt-LT"/>
              </w:rPr>
              <w:t xml:space="preserve">Izoliavimo darbams ir medžiagoms </w:t>
            </w:r>
            <w:r w:rsidRPr="003D6AEE">
              <w:rPr>
                <w:rFonts w:asciiTheme="minorHAnsi" w:hAnsiTheme="minorHAnsi" w:cstheme="minorHAnsi"/>
                <w:color w:val="000000" w:themeColor="text1"/>
                <w:sz w:val="22"/>
                <w:szCs w:val="22"/>
                <w:lang w:eastAsia="lt-LT"/>
              </w:rPr>
              <w:t xml:space="preserve">suteikiama </w:t>
            </w:r>
            <w:r w:rsidR="00176A59" w:rsidRPr="003D6AEE">
              <w:rPr>
                <w:rFonts w:asciiTheme="minorHAnsi" w:hAnsiTheme="minorHAnsi" w:cstheme="minorHAnsi"/>
                <w:color w:val="000000" w:themeColor="text1"/>
                <w:sz w:val="22"/>
                <w:szCs w:val="22"/>
                <w:lang w:eastAsia="lt-LT"/>
              </w:rPr>
              <w:t>ne mažesnė kaip 24</w:t>
            </w:r>
            <w:r w:rsidRPr="003D6AEE">
              <w:rPr>
                <w:rFonts w:asciiTheme="minorHAnsi" w:hAnsiTheme="minorHAnsi" w:cstheme="minorHAnsi"/>
                <w:color w:val="000000" w:themeColor="text1"/>
                <w:sz w:val="22"/>
                <w:szCs w:val="22"/>
                <w:lang w:eastAsia="lt-LT"/>
              </w:rPr>
              <w:t xml:space="preserve"> m</w:t>
            </w:r>
            <w:r w:rsidR="00176A59" w:rsidRPr="003D6AEE">
              <w:rPr>
                <w:rFonts w:asciiTheme="minorHAnsi" w:hAnsiTheme="minorHAnsi" w:cstheme="minorHAnsi"/>
                <w:color w:val="000000" w:themeColor="text1"/>
                <w:sz w:val="22"/>
                <w:szCs w:val="22"/>
                <w:lang w:eastAsia="lt-LT"/>
              </w:rPr>
              <w:t>ėnesių</w:t>
            </w:r>
            <w:r w:rsidRPr="003D6AEE">
              <w:rPr>
                <w:rFonts w:asciiTheme="minorHAnsi" w:hAnsiTheme="minorHAnsi" w:cstheme="minorHAnsi"/>
                <w:color w:val="000000" w:themeColor="text1"/>
                <w:sz w:val="22"/>
                <w:szCs w:val="22"/>
                <w:lang w:eastAsia="lt-LT"/>
              </w:rPr>
              <w:t xml:space="preserve"> garantija.</w:t>
            </w:r>
          </w:p>
          <w:p w14:paraId="19B9FDA2" w14:textId="77777777" w:rsidR="00F9605C" w:rsidRPr="003D6AEE" w:rsidRDefault="00F9605C" w:rsidP="00E42D89">
            <w:pPr>
              <w:jc w:val="both"/>
              <w:rPr>
                <w:rFonts w:asciiTheme="minorHAnsi" w:hAnsiTheme="minorHAnsi" w:cstheme="minorHAnsi"/>
                <w:color w:val="000000" w:themeColor="text1"/>
                <w:sz w:val="22"/>
                <w:szCs w:val="22"/>
                <w:lang w:eastAsia="lt-LT"/>
              </w:rPr>
            </w:pPr>
          </w:p>
        </w:tc>
      </w:tr>
      <w:tr w:rsidR="005B12EB" w:rsidRPr="003D6AEE" w14:paraId="2115ABC8" w14:textId="77777777" w:rsidTr="003D6AEE">
        <w:trPr>
          <w:trHeight w:val="495"/>
        </w:trPr>
        <w:tc>
          <w:tcPr>
            <w:tcW w:w="568" w:type="dxa"/>
          </w:tcPr>
          <w:p w14:paraId="3F20A963" w14:textId="77777777" w:rsidR="00DA66A6" w:rsidRPr="003D6AEE" w:rsidRDefault="00EC44FE" w:rsidP="00EB7411">
            <w:pPr>
              <w:ind w:right="-90"/>
              <w:jc w:val="center"/>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lang w:eastAsia="lt-LT"/>
              </w:rPr>
              <w:t>12</w:t>
            </w:r>
            <w:r w:rsidR="005B12EB" w:rsidRPr="003D6AEE">
              <w:rPr>
                <w:rFonts w:asciiTheme="minorHAnsi" w:hAnsiTheme="minorHAnsi" w:cstheme="minorHAnsi"/>
                <w:color w:val="000000" w:themeColor="text1"/>
                <w:sz w:val="22"/>
                <w:szCs w:val="22"/>
                <w:lang w:eastAsia="lt-LT"/>
              </w:rPr>
              <w:t>.</w:t>
            </w:r>
          </w:p>
        </w:tc>
        <w:tc>
          <w:tcPr>
            <w:tcW w:w="1678" w:type="dxa"/>
          </w:tcPr>
          <w:p w14:paraId="630F2057" w14:textId="77777777" w:rsidR="00DA66A6" w:rsidRPr="003D6AEE" w:rsidRDefault="00DA66A6" w:rsidP="002D0F2B">
            <w:pPr>
              <w:rPr>
                <w:rFonts w:asciiTheme="minorHAnsi" w:hAnsiTheme="minorHAnsi" w:cstheme="minorHAnsi"/>
                <w:sz w:val="22"/>
                <w:szCs w:val="22"/>
                <w:lang w:eastAsia="lt-LT"/>
              </w:rPr>
            </w:pPr>
            <w:r w:rsidRPr="003D6AEE">
              <w:rPr>
                <w:rFonts w:asciiTheme="minorHAnsi" w:hAnsiTheme="minorHAnsi" w:cstheme="minorHAnsi"/>
                <w:sz w:val="22"/>
                <w:szCs w:val="22"/>
                <w:lang w:eastAsia="lt-LT"/>
              </w:rPr>
              <w:t>S</w:t>
            </w:r>
            <w:r w:rsidR="002D0F2B" w:rsidRPr="003D6AEE">
              <w:rPr>
                <w:rFonts w:asciiTheme="minorHAnsi" w:hAnsiTheme="minorHAnsi" w:cstheme="minorHAnsi"/>
                <w:sz w:val="22"/>
                <w:szCs w:val="22"/>
                <w:lang w:eastAsia="lt-LT"/>
              </w:rPr>
              <w:t>usidariusių statybinių atliekų sutvarkymas</w:t>
            </w:r>
          </w:p>
        </w:tc>
        <w:tc>
          <w:tcPr>
            <w:tcW w:w="7797" w:type="dxa"/>
            <w:vAlign w:val="center"/>
          </w:tcPr>
          <w:p w14:paraId="5658A097" w14:textId="77777777" w:rsidR="00DA66A6" w:rsidRPr="003D6AEE" w:rsidRDefault="00F9605C" w:rsidP="00CE2F8E">
            <w:pPr>
              <w:jc w:val="both"/>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lang w:eastAsia="lt-LT"/>
              </w:rPr>
              <w:t>Visas susidariusias statybines atliekas utilizuoja Rangovas savo lėšomis, vadovaudamasis Atliekų tvarkymo taisyklėmis.</w:t>
            </w:r>
          </w:p>
        </w:tc>
      </w:tr>
      <w:tr w:rsidR="005B12EB" w:rsidRPr="003D6AEE" w14:paraId="1AB50827" w14:textId="77777777" w:rsidTr="003D6AEE">
        <w:trPr>
          <w:trHeight w:val="495"/>
        </w:trPr>
        <w:tc>
          <w:tcPr>
            <w:tcW w:w="568" w:type="dxa"/>
          </w:tcPr>
          <w:p w14:paraId="576BD2D9" w14:textId="77777777" w:rsidR="00DA66A6" w:rsidRPr="003D6AEE" w:rsidRDefault="005B12EB" w:rsidP="00EB7411">
            <w:pPr>
              <w:ind w:right="-90"/>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lang w:eastAsia="lt-LT"/>
              </w:rPr>
              <w:t>1</w:t>
            </w:r>
            <w:r w:rsidR="00EC44FE" w:rsidRPr="003D6AEE">
              <w:rPr>
                <w:rFonts w:asciiTheme="minorHAnsi" w:hAnsiTheme="minorHAnsi" w:cstheme="minorHAnsi"/>
                <w:color w:val="000000" w:themeColor="text1"/>
                <w:sz w:val="22"/>
                <w:szCs w:val="22"/>
                <w:lang w:eastAsia="lt-LT"/>
              </w:rPr>
              <w:t>3</w:t>
            </w:r>
            <w:r w:rsidRPr="003D6AEE">
              <w:rPr>
                <w:rFonts w:asciiTheme="minorHAnsi" w:hAnsiTheme="minorHAnsi" w:cstheme="minorHAnsi"/>
                <w:color w:val="000000" w:themeColor="text1"/>
                <w:sz w:val="22"/>
                <w:szCs w:val="22"/>
                <w:lang w:eastAsia="lt-LT"/>
              </w:rPr>
              <w:t>.</w:t>
            </w:r>
          </w:p>
        </w:tc>
        <w:tc>
          <w:tcPr>
            <w:tcW w:w="1678" w:type="dxa"/>
          </w:tcPr>
          <w:p w14:paraId="5E84BBB4" w14:textId="77777777" w:rsidR="00DA66A6" w:rsidRPr="003D6AEE" w:rsidRDefault="002D0F2B" w:rsidP="00A61A59">
            <w:pPr>
              <w:rPr>
                <w:rFonts w:asciiTheme="minorHAnsi" w:hAnsiTheme="minorHAnsi" w:cstheme="minorHAnsi"/>
                <w:sz w:val="22"/>
                <w:szCs w:val="22"/>
                <w:lang w:eastAsia="lt-LT"/>
              </w:rPr>
            </w:pPr>
            <w:r w:rsidRPr="003D6AEE">
              <w:rPr>
                <w:rFonts w:asciiTheme="minorHAnsi" w:hAnsiTheme="minorHAnsi" w:cstheme="minorHAnsi"/>
                <w:sz w:val="22"/>
                <w:szCs w:val="22"/>
                <w:lang w:eastAsia="lt-LT"/>
              </w:rPr>
              <w:t>Metalo laužo sutvarkymas</w:t>
            </w:r>
          </w:p>
        </w:tc>
        <w:tc>
          <w:tcPr>
            <w:tcW w:w="7797" w:type="dxa"/>
            <w:vAlign w:val="center"/>
          </w:tcPr>
          <w:p w14:paraId="2521BF4F" w14:textId="77777777" w:rsidR="00DA66A6" w:rsidRPr="003D6AEE" w:rsidRDefault="00D87466" w:rsidP="00CE2F8E">
            <w:pPr>
              <w:jc w:val="both"/>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lang w:eastAsia="lt-LT"/>
              </w:rPr>
              <w:t>Nėra</w:t>
            </w:r>
          </w:p>
        </w:tc>
      </w:tr>
      <w:tr w:rsidR="005B12EB" w:rsidRPr="003D6AEE" w14:paraId="7FC5E845" w14:textId="77777777" w:rsidTr="003D6AEE">
        <w:trPr>
          <w:trHeight w:val="495"/>
        </w:trPr>
        <w:tc>
          <w:tcPr>
            <w:tcW w:w="568" w:type="dxa"/>
          </w:tcPr>
          <w:p w14:paraId="2E067A77" w14:textId="77777777" w:rsidR="002D0F2B" w:rsidRPr="003D6AEE" w:rsidRDefault="005B12EB" w:rsidP="00EB7411">
            <w:pPr>
              <w:ind w:right="-87"/>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lang w:eastAsia="lt-LT"/>
              </w:rPr>
              <w:t>1</w:t>
            </w:r>
            <w:r w:rsidR="00EC44FE" w:rsidRPr="003D6AEE">
              <w:rPr>
                <w:rFonts w:asciiTheme="minorHAnsi" w:hAnsiTheme="minorHAnsi" w:cstheme="minorHAnsi"/>
                <w:color w:val="000000" w:themeColor="text1"/>
                <w:sz w:val="22"/>
                <w:szCs w:val="22"/>
                <w:lang w:eastAsia="lt-LT"/>
              </w:rPr>
              <w:t>4</w:t>
            </w:r>
            <w:r w:rsidRPr="003D6AEE">
              <w:rPr>
                <w:rFonts w:asciiTheme="minorHAnsi" w:hAnsiTheme="minorHAnsi" w:cstheme="minorHAnsi"/>
                <w:color w:val="000000" w:themeColor="text1"/>
                <w:sz w:val="22"/>
                <w:szCs w:val="22"/>
                <w:lang w:eastAsia="lt-LT"/>
              </w:rPr>
              <w:t>.</w:t>
            </w:r>
          </w:p>
        </w:tc>
        <w:tc>
          <w:tcPr>
            <w:tcW w:w="1678" w:type="dxa"/>
          </w:tcPr>
          <w:p w14:paraId="4994E6D8" w14:textId="77777777" w:rsidR="002D0F2B" w:rsidRPr="003D6AEE" w:rsidRDefault="00CC3346" w:rsidP="00A61A59">
            <w:pPr>
              <w:rPr>
                <w:rFonts w:asciiTheme="minorHAnsi" w:hAnsiTheme="minorHAnsi" w:cstheme="minorHAnsi"/>
                <w:sz w:val="22"/>
                <w:szCs w:val="22"/>
                <w:lang w:eastAsia="lt-LT"/>
              </w:rPr>
            </w:pPr>
            <w:r w:rsidRPr="003D6AEE">
              <w:rPr>
                <w:rFonts w:asciiTheme="minorHAnsi" w:hAnsiTheme="minorHAnsi" w:cstheme="minorHAnsi"/>
                <w:sz w:val="22"/>
                <w:szCs w:val="22"/>
                <w:lang w:eastAsia="lt-LT"/>
              </w:rPr>
              <w:t>Bandymai, derinimai, paleidimas</w:t>
            </w:r>
          </w:p>
        </w:tc>
        <w:tc>
          <w:tcPr>
            <w:tcW w:w="7797" w:type="dxa"/>
            <w:vAlign w:val="center"/>
          </w:tcPr>
          <w:p w14:paraId="7068CE79" w14:textId="20FC4A9D" w:rsidR="002D0F2B" w:rsidRPr="003D6AEE" w:rsidRDefault="00176A59" w:rsidP="00D12778">
            <w:pPr>
              <w:jc w:val="both"/>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lang w:eastAsia="lt-LT"/>
              </w:rPr>
              <w:t>Nėra.</w:t>
            </w:r>
            <w:r w:rsidR="00C51579" w:rsidRPr="003D6AEE">
              <w:rPr>
                <w:rFonts w:asciiTheme="minorHAnsi" w:hAnsiTheme="minorHAnsi" w:cstheme="minorHAnsi"/>
                <w:color w:val="000000" w:themeColor="text1"/>
                <w:sz w:val="22"/>
                <w:szCs w:val="22"/>
                <w:lang w:eastAsia="lt-LT"/>
              </w:rPr>
              <w:t xml:space="preserve"> </w:t>
            </w:r>
          </w:p>
        </w:tc>
      </w:tr>
      <w:tr w:rsidR="009F7F8B" w:rsidRPr="003D6AEE" w14:paraId="1641F30C" w14:textId="77777777" w:rsidTr="003D6AEE">
        <w:trPr>
          <w:trHeight w:val="699"/>
        </w:trPr>
        <w:tc>
          <w:tcPr>
            <w:tcW w:w="568" w:type="dxa"/>
          </w:tcPr>
          <w:p w14:paraId="1FDB2AAC" w14:textId="77777777" w:rsidR="009F7F8B" w:rsidRPr="003D6AEE" w:rsidRDefault="009F7F8B" w:rsidP="00EB7411">
            <w:pPr>
              <w:ind w:right="-87"/>
              <w:rPr>
                <w:rFonts w:asciiTheme="minorHAnsi" w:hAnsiTheme="minorHAnsi" w:cstheme="minorHAnsi"/>
                <w:color w:val="000000" w:themeColor="text1"/>
                <w:sz w:val="22"/>
                <w:szCs w:val="22"/>
                <w:lang w:eastAsia="lt-LT"/>
              </w:rPr>
            </w:pPr>
          </w:p>
        </w:tc>
        <w:tc>
          <w:tcPr>
            <w:tcW w:w="1678" w:type="dxa"/>
          </w:tcPr>
          <w:p w14:paraId="3600DA28" w14:textId="77777777" w:rsidR="009F7F8B" w:rsidRPr="003D6AEE" w:rsidRDefault="009F7F8B" w:rsidP="00A61A59">
            <w:pPr>
              <w:rPr>
                <w:rFonts w:asciiTheme="minorHAnsi" w:hAnsiTheme="minorHAnsi" w:cstheme="minorHAnsi"/>
                <w:sz w:val="22"/>
                <w:szCs w:val="22"/>
                <w:lang w:eastAsia="lt-LT"/>
              </w:rPr>
            </w:pPr>
            <w:r w:rsidRPr="003D6AEE">
              <w:rPr>
                <w:rFonts w:asciiTheme="minorHAnsi" w:hAnsiTheme="minorHAnsi" w:cstheme="minorHAnsi"/>
                <w:sz w:val="22"/>
                <w:szCs w:val="22"/>
                <w:lang w:eastAsia="lt-LT"/>
              </w:rPr>
              <w:t>Kita</w:t>
            </w:r>
          </w:p>
        </w:tc>
        <w:tc>
          <w:tcPr>
            <w:tcW w:w="7797" w:type="dxa"/>
            <w:vAlign w:val="center"/>
          </w:tcPr>
          <w:p w14:paraId="59BE09EB" w14:textId="77777777" w:rsidR="009F7F8B" w:rsidRPr="003D6AEE" w:rsidRDefault="009F7F8B" w:rsidP="00615F4C">
            <w:pPr>
              <w:jc w:val="both"/>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lang w:eastAsia="lt-LT"/>
              </w:rPr>
              <w:t>1.</w:t>
            </w:r>
            <w:r w:rsidRPr="003D6AEE">
              <w:rPr>
                <w:rFonts w:asciiTheme="minorHAnsi" w:hAnsiTheme="minorHAnsi" w:cstheme="minorHAnsi"/>
                <w:sz w:val="22"/>
                <w:szCs w:val="22"/>
              </w:rPr>
              <w:t xml:space="preserve"> </w:t>
            </w:r>
            <w:r w:rsidRPr="003D6AEE">
              <w:rPr>
                <w:rFonts w:asciiTheme="minorHAnsi" w:hAnsiTheme="minorHAnsi" w:cstheme="minorHAnsi"/>
                <w:color w:val="000000" w:themeColor="text1"/>
                <w:sz w:val="22"/>
                <w:szCs w:val="22"/>
                <w:lang w:eastAsia="lt-LT"/>
              </w:rPr>
              <w:t>Rangovas, vykdantis darbus turi pilnai laikytis elektros įrenginių  įrengimo taisyklių (EĮĮT), elektros įrenginių eksploatavimo saugos taisyklių (EĮEST) ir kitų norminių aktų.</w:t>
            </w:r>
          </w:p>
          <w:p w14:paraId="6A8F70F5" w14:textId="77777777" w:rsidR="009F7F8B" w:rsidRPr="003D6AEE" w:rsidRDefault="009F7F8B" w:rsidP="00615F4C">
            <w:pPr>
              <w:jc w:val="both"/>
              <w:rPr>
                <w:rFonts w:asciiTheme="minorHAnsi" w:hAnsiTheme="minorHAnsi" w:cstheme="minorHAnsi"/>
                <w:bCs/>
                <w:iCs/>
                <w:color w:val="000000" w:themeColor="text1"/>
                <w:sz w:val="22"/>
                <w:szCs w:val="22"/>
                <w:lang w:eastAsia="lt-LT"/>
              </w:rPr>
            </w:pPr>
            <w:r w:rsidRPr="003D6AEE">
              <w:rPr>
                <w:rFonts w:asciiTheme="minorHAnsi" w:eastAsiaTheme="minorHAnsi" w:hAnsiTheme="minorHAnsi" w:cstheme="minorHAnsi"/>
                <w:b/>
                <w:bCs/>
                <w:iCs/>
                <w:color w:val="000000"/>
                <w:sz w:val="22"/>
                <w:szCs w:val="22"/>
                <w:lang w:eastAsia="lt-LT"/>
              </w:rPr>
              <w:t>2.</w:t>
            </w:r>
            <w:r w:rsidRPr="003D6AEE">
              <w:rPr>
                <w:rFonts w:asciiTheme="minorHAnsi" w:eastAsiaTheme="minorHAnsi" w:hAnsiTheme="minorHAnsi" w:cstheme="minorHAnsi"/>
                <w:b/>
                <w:bCs/>
                <w:i/>
                <w:iCs/>
                <w:color w:val="000000"/>
                <w:sz w:val="22"/>
                <w:szCs w:val="22"/>
                <w:lang w:eastAsia="lt-LT"/>
              </w:rPr>
              <w:t xml:space="preserve"> </w:t>
            </w:r>
            <w:r w:rsidRPr="003D6AEE">
              <w:rPr>
                <w:rFonts w:asciiTheme="minorHAnsi" w:hAnsiTheme="minorHAnsi" w:cstheme="minorHAnsi"/>
                <w:bCs/>
                <w:iCs/>
                <w:color w:val="000000" w:themeColor="text1"/>
                <w:sz w:val="22"/>
                <w:szCs w:val="22"/>
                <w:lang w:eastAsia="lt-LT"/>
              </w:rPr>
              <w:t>Jeigu rangovui yra  poreikis prisijungti elektrinius įrankius iš Nuotekų valyklos tinklo.  Elektros įrenginiai, kurie bus naudojami darbams atlikti, prisijungime prie NV elektros tinklo turi būti suderintas prisijungimas su NV inžinieriumi elektros ūkiui, pasirašant eksploatacijos, nuosavybės ir saugos atsakomybės ribų aktus.</w:t>
            </w:r>
          </w:p>
          <w:p w14:paraId="1BED591F" w14:textId="77777777" w:rsidR="00985AFD" w:rsidRPr="003D6AEE" w:rsidRDefault="00985AFD" w:rsidP="00615F4C">
            <w:pPr>
              <w:jc w:val="both"/>
              <w:rPr>
                <w:rFonts w:asciiTheme="minorHAnsi" w:hAnsiTheme="minorHAnsi" w:cstheme="minorHAnsi"/>
                <w:bCs/>
                <w:iCs/>
                <w:color w:val="000000" w:themeColor="text1"/>
                <w:sz w:val="22"/>
                <w:szCs w:val="22"/>
                <w:lang w:eastAsia="lt-LT"/>
              </w:rPr>
            </w:pPr>
            <w:r w:rsidRPr="003D6AEE">
              <w:rPr>
                <w:rFonts w:asciiTheme="minorHAnsi" w:hAnsiTheme="minorHAnsi" w:cstheme="minorHAnsi"/>
                <w:bCs/>
                <w:iCs/>
                <w:color w:val="000000" w:themeColor="text1"/>
                <w:sz w:val="22"/>
                <w:szCs w:val="22"/>
                <w:lang w:eastAsia="lt-LT"/>
              </w:rPr>
              <w:t>3.</w:t>
            </w:r>
            <w:r w:rsidRPr="003D6AEE">
              <w:rPr>
                <w:rFonts w:asciiTheme="minorHAnsi" w:hAnsiTheme="minorHAnsi" w:cstheme="minorHAnsi"/>
                <w:sz w:val="22"/>
                <w:szCs w:val="22"/>
              </w:rPr>
              <w:t xml:space="preserve"> </w:t>
            </w:r>
            <w:r w:rsidRPr="003D6AEE">
              <w:rPr>
                <w:rFonts w:asciiTheme="minorHAnsi" w:hAnsiTheme="minorHAnsi" w:cstheme="minorHAnsi"/>
                <w:bCs/>
                <w:iCs/>
                <w:color w:val="000000" w:themeColor="text1"/>
                <w:sz w:val="22"/>
                <w:szCs w:val="22"/>
                <w:lang w:eastAsia="lt-LT"/>
              </w:rPr>
              <w:t>Rangovas Darbus turi atlikti vadovaujantis Lietuvos Respublikos teisės aktais, reglamentuojančiais tokių darbų atlikimą.</w:t>
            </w:r>
          </w:p>
          <w:p w14:paraId="38DC8566" w14:textId="7AB3E72B" w:rsidR="00176A59" w:rsidRPr="003D6AEE" w:rsidRDefault="00176A59" w:rsidP="00615F4C">
            <w:pPr>
              <w:jc w:val="both"/>
              <w:rPr>
                <w:rFonts w:asciiTheme="minorHAnsi" w:hAnsiTheme="minorHAnsi" w:cstheme="minorHAnsi"/>
                <w:bCs/>
                <w:iCs/>
                <w:color w:val="000000" w:themeColor="text1"/>
                <w:sz w:val="22"/>
                <w:szCs w:val="22"/>
                <w:lang w:eastAsia="lt-LT"/>
              </w:rPr>
            </w:pPr>
            <w:r w:rsidRPr="003D6AEE">
              <w:rPr>
                <w:rFonts w:asciiTheme="minorHAnsi" w:hAnsiTheme="minorHAnsi" w:cstheme="minorHAnsi"/>
                <w:bCs/>
                <w:iCs/>
                <w:color w:val="000000" w:themeColor="text1"/>
                <w:sz w:val="22"/>
                <w:szCs w:val="22"/>
                <w:lang w:eastAsia="lt-LT"/>
              </w:rPr>
              <w:t>4.</w:t>
            </w:r>
            <w:r w:rsidRPr="003D6AEE">
              <w:rPr>
                <w:rFonts w:asciiTheme="minorHAnsi" w:hAnsiTheme="minorHAnsi" w:cstheme="minorHAnsi"/>
                <w:sz w:val="22"/>
                <w:szCs w:val="22"/>
              </w:rPr>
              <w:t xml:space="preserve"> </w:t>
            </w:r>
            <w:r w:rsidRPr="003D6AEE">
              <w:rPr>
                <w:rFonts w:asciiTheme="minorHAnsi" w:hAnsiTheme="minorHAnsi" w:cstheme="minorHAnsi"/>
                <w:bCs/>
                <w:iCs/>
                <w:color w:val="000000" w:themeColor="text1"/>
                <w:sz w:val="22"/>
                <w:szCs w:val="22"/>
                <w:lang w:eastAsia="lt-LT"/>
              </w:rPr>
              <w:t>Pastolių, šilumos izoliacijos montavimą demontavimą, Bendrovėje, Rangovas privalo vykdyti vadovaujantis šiems darbams taikomais Lietuvos Respublikos norminiais aktais, visomis Bendrovės darbuotojų saugos ir sveikatos instrukcijomis.</w:t>
            </w:r>
          </w:p>
          <w:p w14:paraId="5B9D014F" w14:textId="382D2B69" w:rsidR="00176A59" w:rsidRPr="003D6AEE" w:rsidRDefault="00176A59" w:rsidP="00615F4C">
            <w:pPr>
              <w:jc w:val="both"/>
              <w:rPr>
                <w:rFonts w:asciiTheme="minorHAnsi" w:hAnsiTheme="minorHAnsi" w:cstheme="minorHAnsi"/>
                <w:bCs/>
                <w:iCs/>
                <w:color w:val="000000" w:themeColor="text1"/>
                <w:sz w:val="22"/>
                <w:szCs w:val="22"/>
                <w:lang w:eastAsia="lt-LT"/>
              </w:rPr>
            </w:pPr>
            <w:r w:rsidRPr="003D6AEE">
              <w:rPr>
                <w:rFonts w:asciiTheme="minorHAnsi" w:hAnsiTheme="minorHAnsi" w:cstheme="minorHAnsi"/>
                <w:bCs/>
                <w:iCs/>
                <w:color w:val="000000" w:themeColor="text1"/>
                <w:sz w:val="22"/>
                <w:szCs w:val="22"/>
                <w:lang w:eastAsia="lt-LT"/>
              </w:rPr>
              <w:t>5.</w:t>
            </w:r>
            <w:r w:rsidRPr="003D6AEE">
              <w:rPr>
                <w:rFonts w:asciiTheme="minorHAnsi" w:hAnsiTheme="minorHAnsi" w:cstheme="minorHAnsi"/>
                <w:sz w:val="22"/>
                <w:szCs w:val="22"/>
              </w:rPr>
              <w:t xml:space="preserve"> </w:t>
            </w:r>
            <w:r w:rsidRPr="003D6AEE">
              <w:rPr>
                <w:rFonts w:asciiTheme="minorHAnsi" w:hAnsiTheme="minorHAnsi" w:cstheme="minorHAnsi"/>
                <w:bCs/>
                <w:iCs/>
                <w:color w:val="000000" w:themeColor="text1"/>
                <w:sz w:val="22"/>
                <w:szCs w:val="22"/>
                <w:lang w:eastAsia="lt-LT"/>
              </w:rPr>
              <w:t xml:space="preserve">Šiluminės izoliacijos įrengimas turi būti atliekamas vadovaujantis: </w:t>
            </w:r>
          </w:p>
          <w:p w14:paraId="5411C06B" w14:textId="6761DF97" w:rsidR="00176A59" w:rsidRPr="003D6AEE" w:rsidRDefault="00176A59" w:rsidP="00615F4C">
            <w:pPr>
              <w:jc w:val="both"/>
              <w:rPr>
                <w:rFonts w:asciiTheme="minorHAnsi" w:hAnsiTheme="minorHAnsi" w:cstheme="minorHAnsi"/>
                <w:bCs/>
                <w:iCs/>
                <w:color w:val="000000" w:themeColor="text1"/>
                <w:sz w:val="22"/>
                <w:szCs w:val="22"/>
                <w:lang w:eastAsia="lt-LT"/>
              </w:rPr>
            </w:pPr>
            <w:r w:rsidRPr="003D6AEE">
              <w:rPr>
                <w:rFonts w:asciiTheme="minorHAnsi" w:hAnsiTheme="minorHAnsi" w:cstheme="minorHAnsi"/>
                <w:bCs/>
                <w:iCs/>
                <w:color w:val="000000" w:themeColor="text1"/>
                <w:sz w:val="22"/>
                <w:szCs w:val="22"/>
                <w:lang w:eastAsia="lt-LT"/>
              </w:rPr>
              <w:t>DIN 4140:2014. Pramoninių įrenginių ir pastatų įrangos izoliacijos darbai. Šilumos ir šalčio izoliacijos atlikimas. “</w:t>
            </w:r>
            <w:proofErr w:type="spellStart"/>
            <w:r w:rsidRPr="003D6AEE">
              <w:rPr>
                <w:rFonts w:asciiTheme="minorHAnsi" w:hAnsiTheme="minorHAnsi" w:cstheme="minorHAnsi"/>
                <w:bCs/>
                <w:iCs/>
                <w:color w:val="000000" w:themeColor="text1"/>
                <w:sz w:val="22"/>
                <w:szCs w:val="22"/>
                <w:lang w:eastAsia="lt-LT"/>
              </w:rPr>
              <w:t>Insulation</w:t>
            </w:r>
            <w:proofErr w:type="spellEnd"/>
            <w:r w:rsidRPr="003D6AEE">
              <w:rPr>
                <w:rFonts w:asciiTheme="minorHAnsi" w:hAnsiTheme="minorHAnsi" w:cstheme="minorHAnsi"/>
                <w:bCs/>
                <w:iCs/>
                <w:color w:val="000000" w:themeColor="text1"/>
                <w:sz w:val="22"/>
                <w:szCs w:val="22"/>
                <w:lang w:eastAsia="lt-LT"/>
              </w:rPr>
              <w:t xml:space="preserve"> </w:t>
            </w:r>
            <w:proofErr w:type="spellStart"/>
            <w:r w:rsidRPr="003D6AEE">
              <w:rPr>
                <w:rFonts w:asciiTheme="minorHAnsi" w:hAnsiTheme="minorHAnsi" w:cstheme="minorHAnsi"/>
                <w:bCs/>
                <w:iCs/>
                <w:color w:val="000000" w:themeColor="text1"/>
                <w:sz w:val="22"/>
                <w:szCs w:val="22"/>
                <w:lang w:eastAsia="lt-LT"/>
              </w:rPr>
              <w:t>work</w:t>
            </w:r>
            <w:proofErr w:type="spellEnd"/>
            <w:r w:rsidRPr="003D6AEE">
              <w:rPr>
                <w:rFonts w:asciiTheme="minorHAnsi" w:hAnsiTheme="minorHAnsi" w:cstheme="minorHAnsi"/>
                <w:bCs/>
                <w:iCs/>
                <w:color w:val="000000" w:themeColor="text1"/>
                <w:sz w:val="22"/>
                <w:szCs w:val="22"/>
                <w:lang w:eastAsia="lt-LT"/>
              </w:rPr>
              <w:t xml:space="preserve"> </w:t>
            </w:r>
            <w:proofErr w:type="spellStart"/>
            <w:r w:rsidRPr="003D6AEE">
              <w:rPr>
                <w:rFonts w:asciiTheme="minorHAnsi" w:hAnsiTheme="minorHAnsi" w:cstheme="minorHAnsi"/>
                <w:bCs/>
                <w:iCs/>
                <w:color w:val="000000" w:themeColor="text1"/>
                <w:sz w:val="22"/>
                <w:szCs w:val="22"/>
                <w:lang w:eastAsia="lt-LT"/>
              </w:rPr>
              <w:t>on</w:t>
            </w:r>
            <w:proofErr w:type="spellEnd"/>
            <w:r w:rsidRPr="003D6AEE">
              <w:rPr>
                <w:rFonts w:asciiTheme="minorHAnsi" w:hAnsiTheme="minorHAnsi" w:cstheme="minorHAnsi"/>
                <w:bCs/>
                <w:iCs/>
                <w:color w:val="000000" w:themeColor="text1"/>
                <w:sz w:val="22"/>
                <w:szCs w:val="22"/>
                <w:lang w:eastAsia="lt-LT"/>
              </w:rPr>
              <w:t xml:space="preserve"> </w:t>
            </w:r>
            <w:proofErr w:type="spellStart"/>
            <w:r w:rsidRPr="003D6AEE">
              <w:rPr>
                <w:rFonts w:asciiTheme="minorHAnsi" w:hAnsiTheme="minorHAnsi" w:cstheme="minorHAnsi"/>
                <w:bCs/>
                <w:iCs/>
                <w:color w:val="000000" w:themeColor="text1"/>
                <w:sz w:val="22"/>
                <w:szCs w:val="22"/>
                <w:lang w:eastAsia="lt-LT"/>
              </w:rPr>
              <w:t>industrial</w:t>
            </w:r>
            <w:proofErr w:type="spellEnd"/>
            <w:r w:rsidRPr="003D6AEE">
              <w:rPr>
                <w:rFonts w:asciiTheme="minorHAnsi" w:hAnsiTheme="minorHAnsi" w:cstheme="minorHAnsi"/>
                <w:bCs/>
                <w:iCs/>
                <w:color w:val="000000" w:themeColor="text1"/>
                <w:sz w:val="22"/>
                <w:szCs w:val="22"/>
                <w:lang w:eastAsia="lt-LT"/>
              </w:rPr>
              <w:t xml:space="preserve"> </w:t>
            </w:r>
            <w:proofErr w:type="spellStart"/>
            <w:r w:rsidRPr="003D6AEE">
              <w:rPr>
                <w:rFonts w:asciiTheme="minorHAnsi" w:hAnsiTheme="minorHAnsi" w:cstheme="minorHAnsi"/>
                <w:bCs/>
                <w:iCs/>
                <w:color w:val="000000" w:themeColor="text1"/>
                <w:sz w:val="22"/>
                <w:szCs w:val="22"/>
                <w:lang w:eastAsia="lt-LT"/>
              </w:rPr>
              <w:t>installations</w:t>
            </w:r>
            <w:proofErr w:type="spellEnd"/>
            <w:r w:rsidRPr="003D6AEE">
              <w:rPr>
                <w:rFonts w:asciiTheme="minorHAnsi" w:hAnsiTheme="minorHAnsi" w:cstheme="minorHAnsi"/>
                <w:bCs/>
                <w:iCs/>
                <w:color w:val="000000" w:themeColor="text1"/>
                <w:sz w:val="22"/>
                <w:szCs w:val="22"/>
                <w:lang w:eastAsia="lt-LT"/>
              </w:rPr>
              <w:t xml:space="preserve"> </w:t>
            </w:r>
            <w:proofErr w:type="spellStart"/>
            <w:r w:rsidRPr="003D6AEE">
              <w:rPr>
                <w:rFonts w:asciiTheme="minorHAnsi" w:hAnsiTheme="minorHAnsi" w:cstheme="minorHAnsi"/>
                <w:bCs/>
                <w:iCs/>
                <w:color w:val="000000" w:themeColor="text1"/>
                <w:sz w:val="22"/>
                <w:szCs w:val="22"/>
                <w:lang w:eastAsia="lt-LT"/>
              </w:rPr>
              <w:t>and</w:t>
            </w:r>
            <w:proofErr w:type="spellEnd"/>
            <w:r w:rsidRPr="003D6AEE">
              <w:rPr>
                <w:rFonts w:asciiTheme="minorHAnsi" w:hAnsiTheme="minorHAnsi" w:cstheme="minorHAnsi"/>
                <w:bCs/>
                <w:iCs/>
                <w:color w:val="000000" w:themeColor="text1"/>
                <w:sz w:val="22"/>
                <w:szCs w:val="22"/>
                <w:lang w:eastAsia="lt-LT"/>
              </w:rPr>
              <w:t xml:space="preserve"> </w:t>
            </w:r>
            <w:proofErr w:type="spellStart"/>
            <w:r w:rsidRPr="003D6AEE">
              <w:rPr>
                <w:rFonts w:asciiTheme="minorHAnsi" w:hAnsiTheme="minorHAnsi" w:cstheme="minorHAnsi"/>
                <w:bCs/>
                <w:iCs/>
                <w:color w:val="000000" w:themeColor="text1"/>
                <w:sz w:val="22"/>
                <w:szCs w:val="22"/>
                <w:lang w:eastAsia="lt-LT"/>
              </w:rPr>
              <w:t>building</w:t>
            </w:r>
            <w:proofErr w:type="spellEnd"/>
            <w:r w:rsidRPr="003D6AEE">
              <w:rPr>
                <w:rFonts w:asciiTheme="minorHAnsi" w:hAnsiTheme="minorHAnsi" w:cstheme="minorHAnsi"/>
                <w:bCs/>
                <w:iCs/>
                <w:color w:val="000000" w:themeColor="text1"/>
                <w:sz w:val="22"/>
                <w:szCs w:val="22"/>
                <w:lang w:eastAsia="lt-LT"/>
              </w:rPr>
              <w:t xml:space="preserve"> </w:t>
            </w:r>
            <w:proofErr w:type="spellStart"/>
            <w:r w:rsidRPr="003D6AEE">
              <w:rPr>
                <w:rFonts w:asciiTheme="minorHAnsi" w:hAnsiTheme="minorHAnsi" w:cstheme="minorHAnsi"/>
                <w:bCs/>
                <w:iCs/>
                <w:color w:val="000000" w:themeColor="text1"/>
                <w:sz w:val="22"/>
                <w:szCs w:val="22"/>
                <w:lang w:eastAsia="lt-LT"/>
              </w:rPr>
              <w:t>equipment</w:t>
            </w:r>
            <w:proofErr w:type="spellEnd"/>
            <w:r w:rsidRPr="003D6AEE">
              <w:rPr>
                <w:rFonts w:asciiTheme="minorHAnsi" w:hAnsiTheme="minorHAnsi" w:cstheme="minorHAnsi"/>
                <w:bCs/>
                <w:iCs/>
                <w:color w:val="000000" w:themeColor="text1"/>
                <w:sz w:val="22"/>
                <w:szCs w:val="22"/>
                <w:lang w:eastAsia="lt-LT"/>
              </w:rPr>
              <w:t xml:space="preserve"> - </w:t>
            </w:r>
            <w:proofErr w:type="spellStart"/>
            <w:r w:rsidRPr="003D6AEE">
              <w:rPr>
                <w:rFonts w:asciiTheme="minorHAnsi" w:hAnsiTheme="minorHAnsi" w:cstheme="minorHAnsi"/>
                <w:bCs/>
                <w:iCs/>
                <w:color w:val="000000" w:themeColor="text1"/>
                <w:sz w:val="22"/>
                <w:szCs w:val="22"/>
                <w:lang w:eastAsia="lt-LT"/>
              </w:rPr>
              <w:t>Execution</w:t>
            </w:r>
            <w:proofErr w:type="spellEnd"/>
            <w:r w:rsidRPr="003D6AEE">
              <w:rPr>
                <w:rFonts w:asciiTheme="minorHAnsi" w:hAnsiTheme="minorHAnsi" w:cstheme="minorHAnsi"/>
                <w:bCs/>
                <w:iCs/>
                <w:color w:val="000000" w:themeColor="text1"/>
                <w:sz w:val="22"/>
                <w:szCs w:val="22"/>
                <w:lang w:eastAsia="lt-LT"/>
              </w:rPr>
              <w:t xml:space="preserve"> </w:t>
            </w:r>
            <w:proofErr w:type="spellStart"/>
            <w:r w:rsidRPr="003D6AEE">
              <w:rPr>
                <w:rFonts w:asciiTheme="minorHAnsi" w:hAnsiTheme="minorHAnsi" w:cstheme="minorHAnsi"/>
                <w:bCs/>
                <w:iCs/>
                <w:color w:val="000000" w:themeColor="text1"/>
                <w:sz w:val="22"/>
                <w:szCs w:val="22"/>
                <w:lang w:eastAsia="lt-LT"/>
              </w:rPr>
              <w:t>of</w:t>
            </w:r>
            <w:proofErr w:type="spellEnd"/>
            <w:r w:rsidRPr="003D6AEE">
              <w:rPr>
                <w:rFonts w:asciiTheme="minorHAnsi" w:hAnsiTheme="minorHAnsi" w:cstheme="minorHAnsi"/>
                <w:bCs/>
                <w:iCs/>
                <w:color w:val="000000" w:themeColor="text1"/>
                <w:sz w:val="22"/>
                <w:szCs w:val="22"/>
                <w:lang w:eastAsia="lt-LT"/>
              </w:rPr>
              <w:t xml:space="preserve"> </w:t>
            </w:r>
            <w:proofErr w:type="spellStart"/>
            <w:r w:rsidRPr="003D6AEE">
              <w:rPr>
                <w:rFonts w:asciiTheme="minorHAnsi" w:hAnsiTheme="minorHAnsi" w:cstheme="minorHAnsi"/>
                <w:bCs/>
                <w:iCs/>
                <w:color w:val="000000" w:themeColor="text1"/>
                <w:sz w:val="22"/>
                <w:szCs w:val="22"/>
                <w:lang w:eastAsia="lt-LT"/>
              </w:rPr>
              <w:t>thermal</w:t>
            </w:r>
            <w:proofErr w:type="spellEnd"/>
            <w:r w:rsidRPr="003D6AEE">
              <w:rPr>
                <w:rFonts w:asciiTheme="minorHAnsi" w:hAnsiTheme="minorHAnsi" w:cstheme="minorHAnsi"/>
                <w:bCs/>
                <w:iCs/>
                <w:color w:val="000000" w:themeColor="text1"/>
                <w:sz w:val="22"/>
                <w:szCs w:val="22"/>
                <w:lang w:eastAsia="lt-LT"/>
              </w:rPr>
              <w:t xml:space="preserve"> </w:t>
            </w:r>
            <w:proofErr w:type="spellStart"/>
            <w:r w:rsidRPr="003D6AEE">
              <w:rPr>
                <w:rFonts w:asciiTheme="minorHAnsi" w:hAnsiTheme="minorHAnsi" w:cstheme="minorHAnsi"/>
                <w:bCs/>
                <w:iCs/>
                <w:color w:val="000000" w:themeColor="text1"/>
                <w:sz w:val="22"/>
                <w:szCs w:val="22"/>
                <w:lang w:eastAsia="lt-LT"/>
              </w:rPr>
              <w:t>and</w:t>
            </w:r>
            <w:proofErr w:type="spellEnd"/>
            <w:r w:rsidRPr="003D6AEE">
              <w:rPr>
                <w:rFonts w:asciiTheme="minorHAnsi" w:hAnsiTheme="minorHAnsi" w:cstheme="minorHAnsi"/>
                <w:bCs/>
                <w:iCs/>
                <w:color w:val="000000" w:themeColor="text1"/>
                <w:sz w:val="22"/>
                <w:szCs w:val="22"/>
                <w:lang w:eastAsia="lt-LT"/>
              </w:rPr>
              <w:t xml:space="preserve"> </w:t>
            </w:r>
            <w:proofErr w:type="spellStart"/>
            <w:r w:rsidRPr="003D6AEE">
              <w:rPr>
                <w:rFonts w:asciiTheme="minorHAnsi" w:hAnsiTheme="minorHAnsi" w:cstheme="minorHAnsi"/>
                <w:bCs/>
                <w:iCs/>
                <w:color w:val="000000" w:themeColor="text1"/>
                <w:sz w:val="22"/>
                <w:szCs w:val="22"/>
                <w:lang w:eastAsia="lt-LT"/>
              </w:rPr>
              <w:t>cold</w:t>
            </w:r>
            <w:proofErr w:type="spellEnd"/>
            <w:r w:rsidRPr="003D6AEE">
              <w:rPr>
                <w:rFonts w:asciiTheme="minorHAnsi" w:hAnsiTheme="minorHAnsi" w:cstheme="minorHAnsi"/>
                <w:bCs/>
                <w:iCs/>
                <w:color w:val="000000" w:themeColor="text1"/>
                <w:sz w:val="22"/>
                <w:szCs w:val="22"/>
                <w:lang w:eastAsia="lt-LT"/>
              </w:rPr>
              <w:t xml:space="preserve"> </w:t>
            </w:r>
            <w:proofErr w:type="spellStart"/>
            <w:r w:rsidRPr="003D6AEE">
              <w:rPr>
                <w:rFonts w:asciiTheme="minorHAnsi" w:hAnsiTheme="minorHAnsi" w:cstheme="minorHAnsi"/>
                <w:bCs/>
                <w:iCs/>
                <w:color w:val="000000" w:themeColor="text1"/>
                <w:sz w:val="22"/>
                <w:szCs w:val="22"/>
                <w:lang w:eastAsia="lt-LT"/>
              </w:rPr>
              <w:t>insulations</w:t>
            </w:r>
            <w:proofErr w:type="spellEnd"/>
            <w:r w:rsidRPr="003D6AEE">
              <w:rPr>
                <w:rFonts w:asciiTheme="minorHAnsi" w:hAnsiTheme="minorHAnsi" w:cstheme="minorHAnsi"/>
                <w:bCs/>
                <w:iCs/>
                <w:color w:val="000000" w:themeColor="text1"/>
                <w:sz w:val="22"/>
                <w:szCs w:val="22"/>
                <w:lang w:eastAsia="lt-LT"/>
              </w:rPr>
              <w:t>” standarto arba lygiaverčio standarto, reglamentuojančio šiluminės izoliacijos darbų atlikimo sprendinius, reikalavimais.</w:t>
            </w:r>
          </w:p>
          <w:p w14:paraId="0F78A417" w14:textId="4154B3FB" w:rsidR="00176A59" w:rsidRPr="003D6AEE" w:rsidRDefault="00176A59" w:rsidP="00615F4C">
            <w:pPr>
              <w:jc w:val="both"/>
              <w:rPr>
                <w:rFonts w:asciiTheme="minorHAnsi" w:hAnsiTheme="minorHAnsi" w:cstheme="minorHAnsi"/>
                <w:bCs/>
                <w:iCs/>
                <w:color w:val="000000" w:themeColor="text1"/>
                <w:sz w:val="22"/>
                <w:szCs w:val="22"/>
                <w:lang w:eastAsia="lt-LT"/>
              </w:rPr>
            </w:pPr>
            <w:r w:rsidRPr="003D6AEE">
              <w:rPr>
                <w:rFonts w:asciiTheme="minorHAnsi" w:hAnsiTheme="minorHAnsi" w:cstheme="minorHAnsi"/>
                <w:sz w:val="22"/>
                <w:szCs w:val="22"/>
              </w:rPr>
              <w:lastRenderedPageBreak/>
              <w:t xml:space="preserve"> </w:t>
            </w:r>
            <w:r w:rsidRPr="003D6AEE">
              <w:rPr>
                <w:rFonts w:asciiTheme="minorHAnsi" w:hAnsiTheme="minorHAnsi" w:cstheme="minorHAnsi"/>
                <w:bCs/>
                <w:iCs/>
                <w:color w:val="000000" w:themeColor="text1"/>
                <w:sz w:val="22"/>
                <w:szCs w:val="22"/>
                <w:lang w:eastAsia="lt-LT"/>
              </w:rPr>
              <w:t>Įrenginių ir šilumos perdavimo tinklų šilumos izoliacijos įrengimo taisyklėmis. Energetikos ministro 2017-09-18 įsakymas Nr.1-245 (TAR, 2017, Nr.14823).</w:t>
            </w:r>
          </w:p>
          <w:p w14:paraId="7B80C63C" w14:textId="77777777" w:rsidR="009F7F8B" w:rsidRPr="003D6AEE" w:rsidRDefault="009F7F8B" w:rsidP="00615F4C">
            <w:pPr>
              <w:jc w:val="both"/>
              <w:rPr>
                <w:rFonts w:asciiTheme="minorHAnsi" w:hAnsiTheme="minorHAnsi" w:cstheme="minorHAnsi"/>
                <w:sz w:val="22"/>
                <w:szCs w:val="22"/>
              </w:rPr>
            </w:pPr>
            <w:r w:rsidRPr="003D6AEE">
              <w:rPr>
                <w:rFonts w:asciiTheme="minorHAnsi" w:hAnsiTheme="minorHAnsi" w:cstheme="minorHAnsi"/>
                <w:bCs/>
                <w:iCs/>
                <w:color w:val="000000" w:themeColor="text1"/>
                <w:sz w:val="22"/>
                <w:szCs w:val="22"/>
                <w:lang w:eastAsia="lt-LT"/>
              </w:rPr>
              <w:t xml:space="preserve"> </w:t>
            </w:r>
          </w:p>
        </w:tc>
      </w:tr>
      <w:tr w:rsidR="00B25111" w:rsidRPr="003D6AEE" w14:paraId="0CB09A78" w14:textId="77777777" w:rsidTr="003D6AEE">
        <w:trPr>
          <w:trHeight w:val="495"/>
        </w:trPr>
        <w:tc>
          <w:tcPr>
            <w:tcW w:w="10044" w:type="dxa"/>
            <w:gridSpan w:val="3"/>
          </w:tcPr>
          <w:p w14:paraId="7B15C196" w14:textId="77777777" w:rsidR="00B25111" w:rsidRPr="003D6AEE" w:rsidRDefault="00B25111" w:rsidP="00CC3346">
            <w:pPr>
              <w:pStyle w:val="Sraopastraipa"/>
              <w:numPr>
                <w:ilvl w:val="0"/>
                <w:numId w:val="35"/>
              </w:numPr>
              <w:jc w:val="both"/>
              <w:rPr>
                <w:rFonts w:asciiTheme="minorHAnsi" w:hAnsiTheme="minorHAnsi" w:cstheme="minorHAnsi"/>
                <w:color w:val="000000" w:themeColor="text1"/>
                <w:sz w:val="22"/>
                <w:szCs w:val="22"/>
                <w:lang w:val="lt-LT" w:eastAsia="lt-LT"/>
              </w:rPr>
            </w:pPr>
            <w:r w:rsidRPr="003D6AEE">
              <w:rPr>
                <w:rFonts w:asciiTheme="minorHAnsi" w:hAnsiTheme="minorHAnsi" w:cstheme="minorHAnsi"/>
                <w:b/>
                <w:color w:val="000000" w:themeColor="text1"/>
                <w:sz w:val="22"/>
                <w:szCs w:val="22"/>
                <w:lang w:val="lt-LT"/>
              </w:rPr>
              <w:lastRenderedPageBreak/>
              <w:t>Kiti reikalavimai:</w:t>
            </w:r>
          </w:p>
        </w:tc>
      </w:tr>
      <w:tr w:rsidR="005B12EB" w:rsidRPr="003D6AEE" w14:paraId="591D8374" w14:textId="77777777" w:rsidTr="003D6AEE">
        <w:trPr>
          <w:trHeight w:val="495"/>
        </w:trPr>
        <w:tc>
          <w:tcPr>
            <w:tcW w:w="568" w:type="dxa"/>
          </w:tcPr>
          <w:p w14:paraId="6E22B48C" w14:textId="77777777" w:rsidR="00B25111" w:rsidRPr="003D6AEE" w:rsidRDefault="005B12EB" w:rsidP="00EB7411">
            <w:pPr>
              <w:ind w:right="-87"/>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lang w:eastAsia="lt-LT"/>
              </w:rPr>
              <w:t>1</w:t>
            </w:r>
            <w:r w:rsidR="00EC44FE" w:rsidRPr="003D6AEE">
              <w:rPr>
                <w:rFonts w:asciiTheme="minorHAnsi" w:hAnsiTheme="minorHAnsi" w:cstheme="minorHAnsi"/>
                <w:color w:val="000000" w:themeColor="text1"/>
                <w:sz w:val="22"/>
                <w:szCs w:val="22"/>
                <w:lang w:eastAsia="lt-LT"/>
              </w:rPr>
              <w:t>6</w:t>
            </w:r>
            <w:r w:rsidRPr="003D6AEE">
              <w:rPr>
                <w:rFonts w:asciiTheme="minorHAnsi" w:hAnsiTheme="minorHAnsi" w:cstheme="minorHAnsi"/>
                <w:color w:val="000000" w:themeColor="text1"/>
                <w:sz w:val="22"/>
                <w:szCs w:val="22"/>
                <w:lang w:eastAsia="lt-LT"/>
              </w:rPr>
              <w:t>.</w:t>
            </w:r>
          </w:p>
        </w:tc>
        <w:tc>
          <w:tcPr>
            <w:tcW w:w="1678" w:type="dxa"/>
          </w:tcPr>
          <w:p w14:paraId="44755F96" w14:textId="77777777" w:rsidR="00B25111" w:rsidRPr="003D6AEE" w:rsidRDefault="00B25111" w:rsidP="00A61A59">
            <w:pPr>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lang w:eastAsia="lt-LT"/>
              </w:rPr>
              <w:t>Darbų vykdymo grafikas</w:t>
            </w:r>
          </w:p>
        </w:tc>
        <w:tc>
          <w:tcPr>
            <w:tcW w:w="7797" w:type="dxa"/>
            <w:vAlign w:val="center"/>
          </w:tcPr>
          <w:p w14:paraId="65E0D9BA" w14:textId="77777777" w:rsidR="00D340B4" w:rsidRPr="003D6AEE" w:rsidRDefault="00D340B4" w:rsidP="00D340B4">
            <w:pPr>
              <w:ind w:firstLine="6"/>
              <w:jc w:val="both"/>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lang w:eastAsia="lt-LT"/>
              </w:rPr>
              <w:t xml:space="preserve">1.Prieš teikiant pasiūlymą konkurso dalyvis turi teisę atvykti į Kauno m. nuotekų valyklą objekto apžiūrai, </w:t>
            </w:r>
            <w:r w:rsidR="008A3D28" w:rsidRPr="003D6AEE">
              <w:rPr>
                <w:rFonts w:asciiTheme="minorHAnsi" w:hAnsiTheme="minorHAnsi" w:cstheme="minorHAnsi"/>
                <w:color w:val="000000" w:themeColor="text1"/>
                <w:sz w:val="22"/>
                <w:szCs w:val="22"/>
                <w:lang w:eastAsia="lt-LT"/>
              </w:rPr>
              <w:t xml:space="preserve">susipažinti su </w:t>
            </w:r>
            <w:r w:rsidR="0057427C" w:rsidRPr="003D6AEE">
              <w:rPr>
                <w:rFonts w:asciiTheme="minorHAnsi" w:hAnsiTheme="minorHAnsi" w:cstheme="minorHAnsi"/>
                <w:color w:val="000000" w:themeColor="text1"/>
                <w:sz w:val="22"/>
                <w:szCs w:val="22"/>
                <w:lang w:eastAsia="lt-LT"/>
              </w:rPr>
              <w:t xml:space="preserve"> Užsakovo </w:t>
            </w:r>
            <w:r w:rsidR="008A3D28" w:rsidRPr="003D6AEE">
              <w:rPr>
                <w:rFonts w:asciiTheme="minorHAnsi" w:hAnsiTheme="minorHAnsi" w:cstheme="minorHAnsi"/>
                <w:color w:val="000000" w:themeColor="text1"/>
                <w:sz w:val="22"/>
                <w:szCs w:val="22"/>
                <w:lang w:eastAsia="lt-LT"/>
              </w:rPr>
              <w:t>objektu</w:t>
            </w:r>
            <w:r w:rsidR="0057427C" w:rsidRPr="003D6AEE">
              <w:rPr>
                <w:rFonts w:asciiTheme="minorHAnsi" w:hAnsiTheme="minorHAnsi" w:cstheme="minorHAnsi"/>
                <w:color w:val="000000" w:themeColor="text1"/>
                <w:sz w:val="22"/>
                <w:szCs w:val="22"/>
                <w:lang w:eastAsia="lt-LT"/>
              </w:rPr>
              <w:t xml:space="preserve">, </w:t>
            </w:r>
            <w:r w:rsidRPr="003D6AEE">
              <w:rPr>
                <w:rFonts w:asciiTheme="minorHAnsi" w:hAnsiTheme="minorHAnsi" w:cstheme="minorHAnsi"/>
                <w:color w:val="000000" w:themeColor="text1"/>
                <w:sz w:val="22"/>
                <w:szCs w:val="22"/>
                <w:lang w:eastAsia="lt-LT"/>
              </w:rPr>
              <w:t>kad teisingai įsivertinti visas išlaidas, atvykimą suderinant</w:t>
            </w:r>
            <w:r w:rsidR="00A36943" w:rsidRPr="003D6AEE">
              <w:rPr>
                <w:rFonts w:asciiTheme="minorHAnsi" w:hAnsiTheme="minorHAnsi" w:cstheme="minorHAnsi"/>
                <w:color w:val="000000" w:themeColor="text1"/>
                <w:sz w:val="22"/>
                <w:szCs w:val="22"/>
                <w:lang w:eastAsia="lt-LT"/>
              </w:rPr>
              <w:t>i</w:t>
            </w:r>
            <w:r w:rsidRPr="003D6AEE">
              <w:rPr>
                <w:rFonts w:asciiTheme="minorHAnsi" w:hAnsiTheme="minorHAnsi" w:cstheme="minorHAnsi"/>
                <w:color w:val="000000" w:themeColor="text1"/>
                <w:sz w:val="22"/>
                <w:szCs w:val="22"/>
                <w:lang w:eastAsia="lt-LT"/>
              </w:rPr>
              <w:t xml:space="preserve"> su pirmame punk</w:t>
            </w:r>
            <w:r w:rsidR="00A36943" w:rsidRPr="003D6AEE">
              <w:rPr>
                <w:rFonts w:asciiTheme="minorHAnsi" w:hAnsiTheme="minorHAnsi" w:cstheme="minorHAnsi"/>
                <w:color w:val="000000" w:themeColor="text1"/>
                <w:sz w:val="22"/>
                <w:szCs w:val="22"/>
                <w:lang w:eastAsia="lt-LT"/>
              </w:rPr>
              <w:t>te nurodytu kontaktiniu asmeniu. Vizito laiką suderinti prieš tris darbo dienas. Apžiūrą galima atlikti darbo dienomis nuo 7- 16 val., penktadienį iki 14.30val.</w:t>
            </w:r>
            <w:r w:rsidR="00E70C06" w:rsidRPr="003D6AEE">
              <w:rPr>
                <w:rFonts w:asciiTheme="minorHAnsi" w:hAnsiTheme="minorHAnsi" w:cstheme="minorHAnsi"/>
                <w:color w:val="000000" w:themeColor="text1"/>
                <w:sz w:val="22"/>
                <w:szCs w:val="22"/>
                <w:lang w:eastAsia="lt-LT"/>
              </w:rPr>
              <w:t xml:space="preserve"> Pietų pertrauka 11.00-11.45val. penktadienį 11.00-11.30val.</w:t>
            </w:r>
          </w:p>
          <w:p w14:paraId="7E0DA569" w14:textId="77777777" w:rsidR="00A36943" w:rsidRPr="003D6AEE" w:rsidRDefault="00A36943" w:rsidP="00D340B4">
            <w:pPr>
              <w:tabs>
                <w:tab w:val="left" w:pos="993"/>
                <w:tab w:val="left" w:pos="5385"/>
              </w:tabs>
              <w:contextualSpacing/>
              <w:jc w:val="both"/>
              <w:rPr>
                <w:rFonts w:asciiTheme="minorHAnsi" w:hAnsiTheme="minorHAnsi" w:cstheme="minorHAnsi"/>
                <w:sz w:val="22"/>
                <w:szCs w:val="22"/>
              </w:rPr>
            </w:pPr>
            <w:r w:rsidRPr="003D6AEE">
              <w:rPr>
                <w:rFonts w:asciiTheme="minorHAnsi" w:hAnsiTheme="minorHAnsi" w:cstheme="minorHAnsi"/>
                <w:sz w:val="22"/>
                <w:szCs w:val="22"/>
              </w:rPr>
              <w:t>Adresas:</w:t>
            </w:r>
            <w:r w:rsidR="00D340B4" w:rsidRPr="003D6AEE">
              <w:rPr>
                <w:rFonts w:asciiTheme="minorHAnsi" w:hAnsiTheme="minorHAnsi" w:cstheme="minorHAnsi"/>
                <w:sz w:val="22"/>
                <w:szCs w:val="22"/>
              </w:rPr>
              <w:t xml:space="preserve"> ( Marvelės 199A Kaunas, Nuotekų valykla) </w:t>
            </w:r>
          </w:p>
          <w:p w14:paraId="3D10DE95" w14:textId="15E89088" w:rsidR="005F73AF" w:rsidRPr="003D6AEE" w:rsidRDefault="00A60B54" w:rsidP="005C63E6">
            <w:pPr>
              <w:tabs>
                <w:tab w:val="left" w:pos="993"/>
                <w:tab w:val="left" w:pos="5385"/>
              </w:tabs>
              <w:contextualSpacing/>
              <w:jc w:val="both"/>
              <w:rPr>
                <w:rFonts w:asciiTheme="minorHAnsi" w:hAnsiTheme="minorHAnsi" w:cstheme="minorHAnsi"/>
                <w:sz w:val="22"/>
                <w:szCs w:val="22"/>
              </w:rPr>
            </w:pPr>
            <w:r w:rsidRPr="003D6AEE">
              <w:rPr>
                <w:rFonts w:asciiTheme="minorHAnsi" w:hAnsiTheme="minorHAnsi" w:cstheme="minorHAnsi"/>
                <w:sz w:val="22"/>
                <w:szCs w:val="22"/>
              </w:rPr>
              <w:t>2</w:t>
            </w:r>
            <w:r w:rsidR="00FF3187" w:rsidRPr="003D6AEE">
              <w:rPr>
                <w:rFonts w:asciiTheme="minorHAnsi" w:hAnsiTheme="minorHAnsi" w:cstheme="minorHAnsi"/>
                <w:sz w:val="22"/>
                <w:szCs w:val="22"/>
              </w:rPr>
              <w:t xml:space="preserve">. </w:t>
            </w:r>
            <w:r w:rsidRPr="003D6AEE">
              <w:rPr>
                <w:rFonts w:asciiTheme="minorHAnsi" w:hAnsiTheme="minorHAnsi" w:cstheme="minorHAnsi"/>
                <w:sz w:val="22"/>
                <w:szCs w:val="22"/>
              </w:rPr>
              <w:t>Sutarties vykdymo grafikas</w:t>
            </w:r>
            <w:r w:rsidR="005F73AF" w:rsidRPr="003D6AEE">
              <w:rPr>
                <w:rFonts w:asciiTheme="minorHAnsi" w:hAnsiTheme="minorHAnsi" w:cstheme="minorHAnsi"/>
                <w:sz w:val="22"/>
                <w:szCs w:val="22"/>
              </w:rPr>
              <w:t>:</w:t>
            </w:r>
          </w:p>
          <w:p w14:paraId="79F3D2AC" w14:textId="042ECEDC" w:rsidR="00BD070D" w:rsidRPr="003D6AEE" w:rsidRDefault="005F73AF" w:rsidP="005C63E6">
            <w:pPr>
              <w:tabs>
                <w:tab w:val="left" w:pos="993"/>
                <w:tab w:val="left" w:pos="5385"/>
              </w:tabs>
              <w:contextualSpacing/>
              <w:jc w:val="both"/>
              <w:rPr>
                <w:rFonts w:asciiTheme="minorHAnsi" w:hAnsiTheme="minorHAnsi" w:cstheme="minorHAnsi"/>
                <w:sz w:val="22"/>
                <w:szCs w:val="22"/>
              </w:rPr>
            </w:pPr>
            <w:r w:rsidRPr="003D6AEE">
              <w:rPr>
                <w:rFonts w:asciiTheme="minorHAnsi" w:hAnsiTheme="minorHAnsi" w:cstheme="minorHAnsi"/>
                <w:sz w:val="22"/>
                <w:szCs w:val="22"/>
              </w:rPr>
              <w:t xml:space="preserve"> </w:t>
            </w:r>
            <w:r w:rsidR="00A60B54" w:rsidRPr="003D6AEE">
              <w:rPr>
                <w:rFonts w:asciiTheme="minorHAnsi" w:hAnsiTheme="minorHAnsi" w:cstheme="minorHAnsi"/>
                <w:sz w:val="22"/>
                <w:szCs w:val="22"/>
              </w:rPr>
              <w:t>2.1 Vamzdyno izoliavimo darbų pradžia ne ilgiau kaip 5</w:t>
            </w:r>
            <w:r w:rsidR="00165F12" w:rsidRPr="003D6AEE">
              <w:rPr>
                <w:rFonts w:asciiTheme="minorHAnsi" w:hAnsiTheme="minorHAnsi" w:cstheme="minorHAnsi"/>
                <w:sz w:val="22"/>
                <w:szCs w:val="22"/>
              </w:rPr>
              <w:t xml:space="preserve"> </w:t>
            </w:r>
            <w:r w:rsidR="00A60B54" w:rsidRPr="003D6AEE">
              <w:rPr>
                <w:rFonts w:asciiTheme="minorHAnsi" w:hAnsiTheme="minorHAnsi" w:cstheme="minorHAnsi"/>
                <w:sz w:val="22"/>
                <w:szCs w:val="22"/>
              </w:rPr>
              <w:t>( penkio</w:t>
            </w:r>
            <w:r w:rsidR="00D47ED6" w:rsidRPr="003D6AEE">
              <w:rPr>
                <w:rFonts w:asciiTheme="minorHAnsi" w:hAnsiTheme="minorHAnsi" w:cstheme="minorHAnsi"/>
                <w:sz w:val="22"/>
                <w:szCs w:val="22"/>
              </w:rPr>
              <w:t>s)</w:t>
            </w:r>
            <w:r w:rsidR="00BD070D" w:rsidRPr="003D6AEE">
              <w:rPr>
                <w:rFonts w:asciiTheme="minorHAnsi" w:hAnsiTheme="minorHAnsi" w:cstheme="minorHAnsi"/>
                <w:sz w:val="22"/>
                <w:szCs w:val="22"/>
              </w:rPr>
              <w:t xml:space="preserve"> darbo dienos</w:t>
            </w:r>
            <w:r w:rsidR="00D47ED6" w:rsidRPr="003D6AEE">
              <w:rPr>
                <w:rFonts w:asciiTheme="minorHAnsi" w:hAnsiTheme="minorHAnsi" w:cstheme="minorHAnsi"/>
                <w:sz w:val="22"/>
                <w:szCs w:val="22"/>
              </w:rPr>
              <w:t xml:space="preserve"> </w:t>
            </w:r>
            <w:r w:rsidR="00BD070D" w:rsidRPr="003D6AEE">
              <w:rPr>
                <w:rFonts w:asciiTheme="minorHAnsi" w:hAnsiTheme="minorHAnsi" w:cstheme="minorHAnsi"/>
                <w:sz w:val="22"/>
                <w:szCs w:val="22"/>
              </w:rPr>
              <w:t>nuo sutarties pasirašymo pradžios.</w:t>
            </w:r>
          </w:p>
          <w:p w14:paraId="4B37D77D" w14:textId="115BD55D" w:rsidR="005C63E6" w:rsidRPr="003D6AEE" w:rsidRDefault="00BD070D" w:rsidP="005C63E6">
            <w:pPr>
              <w:tabs>
                <w:tab w:val="left" w:pos="993"/>
                <w:tab w:val="left" w:pos="5385"/>
              </w:tabs>
              <w:contextualSpacing/>
              <w:jc w:val="both"/>
              <w:rPr>
                <w:rFonts w:asciiTheme="minorHAnsi" w:hAnsiTheme="minorHAnsi" w:cstheme="minorHAnsi"/>
                <w:sz w:val="22"/>
                <w:szCs w:val="22"/>
              </w:rPr>
            </w:pPr>
            <w:r w:rsidRPr="003D6AEE">
              <w:rPr>
                <w:rFonts w:asciiTheme="minorHAnsi" w:hAnsiTheme="minorHAnsi" w:cstheme="minorHAnsi"/>
                <w:sz w:val="22"/>
                <w:szCs w:val="22"/>
              </w:rPr>
              <w:t xml:space="preserve">2.2 </w:t>
            </w:r>
            <w:r w:rsidR="00A60B54" w:rsidRPr="003D6AEE">
              <w:rPr>
                <w:rFonts w:asciiTheme="minorHAnsi" w:hAnsiTheme="minorHAnsi" w:cstheme="minorHAnsi"/>
                <w:sz w:val="22"/>
                <w:szCs w:val="22"/>
              </w:rPr>
              <w:t xml:space="preserve"> </w:t>
            </w:r>
            <w:r w:rsidRPr="003D6AEE">
              <w:rPr>
                <w:rFonts w:asciiTheme="minorHAnsi" w:hAnsiTheme="minorHAnsi" w:cstheme="minorHAnsi"/>
                <w:sz w:val="22"/>
                <w:szCs w:val="22"/>
              </w:rPr>
              <w:t>Vamzdyno izoliavimo darbus atlikti per 10 (dešimt) darbų dienų nuo darbų pradžios.</w:t>
            </w:r>
          </w:p>
          <w:p w14:paraId="3852BCB0" w14:textId="0A8AD2C8" w:rsidR="00A36943" w:rsidRPr="003D6AEE" w:rsidRDefault="00FF3187" w:rsidP="005F73AF">
            <w:pPr>
              <w:tabs>
                <w:tab w:val="left" w:pos="993"/>
                <w:tab w:val="left" w:pos="5385"/>
              </w:tabs>
              <w:contextualSpacing/>
              <w:jc w:val="both"/>
              <w:rPr>
                <w:rFonts w:asciiTheme="minorHAnsi" w:hAnsiTheme="minorHAnsi" w:cstheme="minorHAnsi"/>
                <w:color w:val="000000" w:themeColor="text1"/>
                <w:sz w:val="22"/>
                <w:szCs w:val="22"/>
                <w:lang w:val="en-US" w:eastAsia="lt-LT"/>
              </w:rPr>
            </w:pPr>
            <w:r w:rsidRPr="003D6AEE">
              <w:rPr>
                <w:rFonts w:asciiTheme="minorHAnsi" w:hAnsiTheme="minorHAnsi" w:cstheme="minorHAnsi"/>
                <w:sz w:val="22"/>
                <w:szCs w:val="22"/>
              </w:rPr>
              <w:t xml:space="preserve"> </w:t>
            </w:r>
          </w:p>
        </w:tc>
      </w:tr>
      <w:tr w:rsidR="005B12EB" w:rsidRPr="003D6AEE" w14:paraId="60482D39" w14:textId="77777777" w:rsidTr="003D6AEE">
        <w:trPr>
          <w:trHeight w:val="70"/>
        </w:trPr>
        <w:tc>
          <w:tcPr>
            <w:tcW w:w="568" w:type="dxa"/>
          </w:tcPr>
          <w:p w14:paraId="5C48D8F9" w14:textId="77777777" w:rsidR="00B25111" w:rsidRPr="003D6AEE" w:rsidRDefault="007B3BF8" w:rsidP="00EB7411">
            <w:pPr>
              <w:ind w:right="-229"/>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lang w:eastAsia="lt-LT"/>
              </w:rPr>
              <w:t>1</w:t>
            </w:r>
            <w:r w:rsidR="00EC44FE" w:rsidRPr="003D6AEE">
              <w:rPr>
                <w:rFonts w:asciiTheme="minorHAnsi" w:hAnsiTheme="minorHAnsi" w:cstheme="minorHAnsi"/>
                <w:color w:val="000000" w:themeColor="text1"/>
                <w:sz w:val="22"/>
                <w:szCs w:val="22"/>
                <w:lang w:eastAsia="lt-LT"/>
              </w:rPr>
              <w:t>7</w:t>
            </w:r>
            <w:r w:rsidRPr="003D6AEE">
              <w:rPr>
                <w:rFonts w:asciiTheme="minorHAnsi" w:hAnsiTheme="minorHAnsi" w:cstheme="minorHAnsi"/>
                <w:color w:val="000000" w:themeColor="text1"/>
                <w:sz w:val="22"/>
                <w:szCs w:val="22"/>
                <w:lang w:eastAsia="lt-LT"/>
              </w:rPr>
              <w:t>.</w:t>
            </w:r>
          </w:p>
          <w:p w14:paraId="71B8AE82" w14:textId="77777777" w:rsidR="00EB7411" w:rsidRPr="003D6AEE" w:rsidRDefault="00EB7411" w:rsidP="00EB7411">
            <w:pPr>
              <w:ind w:right="-229"/>
              <w:rPr>
                <w:rFonts w:asciiTheme="minorHAnsi" w:hAnsiTheme="minorHAnsi" w:cstheme="minorHAnsi"/>
                <w:color w:val="000000" w:themeColor="text1"/>
                <w:sz w:val="22"/>
                <w:szCs w:val="22"/>
                <w:lang w:eastAsia="lt-LT"/>
              </w:rPr>
            </w:pPr>
          </w:p>
          <w:p w14:paraId="550B9A33" w14:textId="77777777" w:rsidR="00EB7411" w:rsidRPr="003D6AEE" w:rsidRDefault="00EB7411" w:rsidP="00EB7411">
            <w:pPr>
              <w:ind w:right="-229"/>
              <w:rPr>
                <w:rFonts w:asciiTheme="minorHAnsi" w:hAnsiTheme="minorHAnsi" w:cstheme="minorHAnsi"/>
                <w:color w:val="000000" w:themeColor="text1"/>
                <w:sz w:val="22"/>
                <w:szCs w:val="22"/>
                <w:lang w:eastAsia="lt-LT"/>
              </w:rPr>
            </w:pPr>
          </w:p>
          <w:p w14:paraId="392782CD" w14:textId="77777777" w:rsidR="00EB7411" w:rsidRPr="003D6AEE" w:rsidRDefault="00EB7411" w:rsidP="00EB7411">
            <w:pPr>
              <w:ind w:right="-229"/>
              <w:rPr>
                <w:rFonts w:asciiTheme="minorHAnsi" w:hAnsiTheme="minorHAnsi" w:cstheme="minorHAnsi"/>
                <w:color w:val="000000" w:themeColor="text1"/>
                <w:sz w:val="22"/>
                <w:szCs w:val="22"/>
                <w:lang w:eastAsia="lt-LT"/>
              </w:rPr>
            </w:pPr>
          </w:p>
          <w:p w14:paraId="3BD1B802" w14:textId="77777777" w:rsidR="00EB7411" w:rsidRPr="003D6AEE" w:rsidRDefault="00EB7411" w:rsidP="00EB7411">
            <w:pPr>
              <w:ind w:right="-229"/>
              <w:rPr>
                <w:rFonts w:asciiTheme="minorHAnsi" w:hAnsiTheme="minorHAnsi" w:cstheme="minorHAnsi"/>
                <w:color w:val="000000" w:themeColor="text1"/>
                <w:sz w:val="22"/>
                <w:szCs w:val="22"/>
                <w:lang w:eastAsia="lt-LT"/>
              </w:rPr>
            </w:pPr>
          </w:p>
          <w:p w14:paraId="778CEDC7" w14:textId="77777777" w:rsidR="00EB7411" w:rsidRPr="003D6AEE" w:rsidRDefault="00EB7411" w:rsidP="00EB7411">
            <w:pPr>
              <w:ind w:right="-229"/>
              <w:rPr>
                <w:rFonts w:asciiTheme="minorHAnsi" w:hAnsiTheme="minorHAnsi" w:cstheme="minorHAnsi"/>
                <w:color w:val="000000" w:themeColor="text1"/>
                <w:sz w:val="22"/>
                <w:szCs w:val="22"/>
                <w:lang w:eastAsia="lt-LT"/>
              </w:rPr>
            </w:pPr>
          </w:p>
          <w:p w14:paraId="748AEF50" w14:textId="77777777" w:rsidR="00EB7411" w:rsidRPr="003D6AEE" w:rsidRDefault="00EB7411" w:rsidP="00EB7411">
            <w:pPr>
              <w:ind w:right="-229"/>
              <w:rPr>
                <w:rFonts w:asciiTheme="minorHAnsi" w:hAnsiTheme="minorHAnsi" w:cstheme="minorHAnsi"/>
                <w:color w:val="000000" w:themeColor="text1"/>
                <w:sz w:val="22"/>
                <w:szCs w:val="22"/>
                <w:lang w:eastAsia="lt-LT"/>
              </w:rPr>
            </w:pPr>
          </w:p>
          <w:p w14:paraId="110BD25E" w14:textId="77777777" w:rsidR="00EB7411" w:rsidRPr="003D6AEE" w:rsidRDefault="00EB7411" w:rsidP="00EB7411">
            <w:pPr>
              <w:ind w:right="-229"/>
              <w:rPr>
                <w:rFonts w:asciiTheme="minorHAnsi" w:hAnsiTheme="minorHAnsi" w:cstheme="minorHAnsi"/>
                <w:color w:val="000000" w:themeColor="text1"/>
                <w:sz w:val="22"/>
                <w:szCs w:val="22"/>
                <w:lang w:eastAsia="lt-LT"/>
              </w:rPr>
            </w:pPr>
          </w:p>
          <w:p w14:paraId="0D920ED5" w14:textId="77777777" w:rsidR="00EB7411" w:rsidRPr="003D6AEE" w:rsidRDefault="00EB7411" w:rsidP="00EB7411">
            <w:pPr>
              <w:ind w:right="-229"/>
              <w:rPr>
                <w:rFonts w:asciiTheme="minorHAnsi" w:hAnsiTheme="minorHAnsi" w:cstheme="minorHAnsi"/>
                <w:color w:val="000000" w:themeColor="text1"/>
                <w:sz w:val="22"/>
                <w:szCs w:val="22"/>
                <w:lang w:eastAsia="lt-LT"/>
              </w:rPr>
            </w:pPr>
          </w:p>
          <w:p w14:paraId="374FBB13" w14:textId="77777777" w:rsidR="00EB7411" w:rsidRPr="003D6AEE" w:rsidRDefault="00EB7411" w:rsidP="00EB7411">
            <w:pPr>
              <w:ind w:right="-229"/>
              <w:rPr>
                <w:rFonts w:asciiTheme="minorHAnsi" w:hAnsiTheme="minorHAnsi" w:cstheme="minorHAnsi"/>
                <w:color w:val="000000" w:themeColor="text1"/>
                <w:sz w:val="22"/>
                <w:szCs w:val="22"/>
                <w:lang w:eastAsia="lt-LT"/>
              </w:rPr>
            </w:pPr>
          </w:p>
          <w:p w14:paraId="08C89C80" w14:textId="77777777" w:rsidR="00EB7411" w:rsidRPr="003D6AEE" w:rsidRDefault="00EB7411" w:rsidP="00EB7411">
            <w:pPr>
              <w:ind w:right="-229"/>
              <w:rPr>
                <w:rFonts w:asciiTheme="minorHAnsi" w:hAnsiTheme="minorHAnsi" w:cstheme="minorHAnsi"/>
                <w:color w:val="000000" w:themeColor="text1"/>
                <w:sz w:val="22"/>
                <w:szCs w:val="22"/>
                <w:lang w:eastAsia="lt-LT"/>
              </w:rPr>
            </w:pPr>
          </w:p>
          <w:p w14:paraId="1BF8E8FD" w14:textId="77777777" w:rsidR="00EB7411" w:rsidRPr="003D6AEE" w:rsidRDefault="00EB7411" w:rsidP="00EB7411">
            <w:pPr>
              <w:ind w:right="-229"/>
              <w:rPr>
                <w:rFonts w:asciiTheme="minorHAnsi" w:hAnsiTheme="minorHAnsi" w:cstheme="minorHAnsi"/>
                <w:color w:val="000000" w:themeColor="text1"/>
                <w:sz w:val="22"/>
                <w:szCs w:val="22"/>
                <w:lang w:eastAsia="lt-LT"/>
              </w:rPr>
            </w:pPr>
          </w:p>
          <w:p w14:paraId="370EEE74" w14:textId="77777777" w:rsidR="00EB7411" w:rsidRPr="003D6AEE" w:rsidRDefault="00EB7411" w:rsidP="00EB7411">
            <w:pPr>
              <w:ind w:right="-229"/>
              <w:rPr>
                <w:rFonts w:asciiTheme="minorHAnsi" w:hAnsiTheme="minorHAnsi" w:cstheme="minorHAnsi"/>
                <w:color w:val="000000" w:themeColor="text1"/>
                <w:sz w:val="22"/>
                <w:szCs w:val="22"/>
                <w:lang w:eastAsia="lt-LT"/>
              </w:rPr>
            </w:pPr>
          </w:p>
        </w:tc>
        <w:tc>
          <w:tcPr>
            <w:tcW w:w="1678" w:type="dxa"/>
          </w:tcPr>
          <w:p w14:paraId="52DEA8FD" w14:textId="77777777" w:rsidR="00B25111" w:rsidRPr="003D6AEE" w:rsidRDefault="00B25111" w:rsidP="00A61A59">
            <w:pPr>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rPr>
              <w:t>Papildomi reikalavimai</w:t>
            </w:r>
          </w:p>
        </w:tc>
        <w:tc>
          <w:tcPr>
            <w:tcW w:w="7797" w:type="dxa"/>
            <w:vAlign w:val="center"/>
          </w:tcPr>
          <w:p w14:paraId="5057F711" w14:textId="77777777" w:rsidR="002A5050" w:rsidRPr="003D6AEE" w:rsidRDefault="005F73AF" w:rsidP="00615F4C">
            <w:pPr>
              <w:jc w:val="both"/>
              <w:rPr>
                <w:rFonts w:asciiTheme="minorHAnsi" w:hAnsiTheme="minorHAnsi" w:cstheme="minorHAnsi"/>
                <w:sz w:val="22"/>
                <w:szCs w:val="22"/>
              </w:rPr>
            </w:pPr>
            <w:r w:rsidRPr="003D6AEE">
              <w:rPr>
                <w:rFonts w:asciiTheme="minorHAnsi" w:hAnsiTheme="minorHAnsi" w:cstheme="minorHAnsi"/>
                <w:color w:val="000000" w:themeColor="text1"/>
                <w:sz w:val="22"/>
                <w:szCs w:val="22"/>
                <w:lang w:eastAsia="lt-LT"/>
              </w:rPr>
              <w:t>1</w:t>
            </w:r>
            <w:r w:rsidR="002A5050" w:rsidRPr="003D6AEE">
              <w:rPr>
                <w:rFonts w:asciiTheme="minorHAnsi" w:hAnsiTheme="minorHAnsi" w:cstheme="minorHAnsi"/>
                <w:color w:val="000000" w:themeColor="text1"/>
                <w:sz w:val="22"/>
                <w:szCs w:val="22"/>
                <w:lang w:eastAsia="lt-LT"/>
              </w:rPr>
              <w:t>.</w:t>
            </w:r>
            <w:r w:rsidR="002A5050" w:rsidRPr="003D6AEE">
              <w:rPr>
                <w:rFonts w:asciiTheme="minorHAnsi" w:hAnsiTheme="minorHAnsi" w:cstheme="minorHAnsi"/>
                <w:sz w:val="22"/>
                <w:szCs w:val="22"/>
              </w:rPr>
              <w:t xml:space="preserve"> Darbų priėmimas:</w:t>
            </w:r>
          </w:p>
          <w:p w14:paraId="59AE352B" w14:textId="77777777" w:rsidR="002A5050" w:rsidRPr="003D6AEE" w:rsidRDefault="005F73AF" w:rsidP="00615F4C">
            <w:pPr>
              <w:jc w:val="both"/>
              <w:rPr>
                <w:rFonts w:asciiTheme="minorHAnsi" w:hAnsiTheme="minorHAnsi" w:cstheme="minorHAnsi"/>
                <w:sz w:val="22"/>
                <w:szCs w:val="22"/>
              </w:rPr>
            </w:pPr>
            <w:r w:rsidRPr="003D6AEE">
              <w:rPr>
                <w:rFonts w:asciiTheme="minorHAnsi" w:hAnsiTheme="minorHAnsi" w:cstheme="minorHAnsi"/>
                <w:sz w:val="22"/>
                <w:szCs w:val="22"/>
              </w:rPr>
              <w:t>1</w:t>
            </w:r>
            <w:r w:rsidR="002A5050" w:rsidRPr="003D6AEE">
              <w:rPr>
                <w:rFonts w:asciiTheme="minorHAnsi" w:hAnsiTheme="minorHAnsi" w:cstheme="minorHAnsi"/>
                <w:sz w:val="22"/>
                <w:szCs w:val="22"/>
              </w:rPr>
              <w:t>.</w:t>
            </w:r>
            <w:r w:rsidR="008A3D28" w:rsidRPr="003D6AEE">
              <w:rPr>
                <w:rFonts w:asciiTheme="minorHAnsi" w:hAnsiTheme="minorHAnsi" w:cstheme="minorHAnsi"/>
                <w:sz w:val="22"/>
                <w:szCs w:val="22"/>
              </w:rPr>
              <w:t>1</w:t>
            </w:r>
            <w:r w:rsidR="002A5050" w:rsidRPr="003D6AEE">
              <w:rPr>
                <w:rFonts w:asciiTheme="minorHAnsi" w:hAnsiTheme="minorHAnsi" w:cstheme="minorHAnsi"/>
                <w:sz w:val="22"/>
                <w:szCs w:val="22"/>
              </w:rPr>
              <w:t xml:space="preserve">. Darbų priėmimą atliks </w:t>
            </w:r>
            <w:r w:rsidR="001866FE" w:rsidRPr="003D6AEE">
              <w:rPr>
                <w:rFonts w:asciiTheme="minorHAnsi" w:hAnsiTheme="minorHAnsi" w:cstheme="minorHAnsi"/>
                <w:sz w:val="22"/>
                <w:szCs w:val="22"/>
              </w:rPr>
              <w:t xml:space="preserve">Užsakovo </w:t>
            </w:r>
            <w:r w:rsidR="002A5050" w:rsidRPr="003D6AEE">
              <w:rPr>
                <w:rFonts w:asciiTheme="minorHAnsi" w:hAnsiTheme="minorHAnsi" w:cstheme="minorHAnsi"/>
                <w:sz w:val="22"/>
                <w:szCs w:val="22"/>
              </w:rPr>
              <w:t xml:space="preserve"> sudaryta komisija arba įgaliotas asmuo, dalyvaujant </w:t>
            </w:r>
            <w:r w:rsidR="001866FE" w:rsidRPr="003D6AEE">
              <w:rPr>
                <w:rFonts w:asciiTheme="minorHAnsi" w:hAnsiTheme="minorHAnsi" w:cstheme="minorHAnsi"/>
                <w:sz w:val="22"/>
                <w:szCs w:val="22"/>
              </w:rPr>
              <w:t>Rangovo</w:t>
            </w:r>
            <w:r w:rsidR="002A5050" w:rsidRPr="003D6AEE">
              <w:rPr>
                <w:rFonts w:asciiTheme="minorHAnsi" w:hAnsiTheme="minorHAnsi" w:cstheme="minorHAnsi"/>
                <w:sz w:val="22"/>
                <w:szCs w:val="22"/>
              </w:rPr>
              <w:t xml:space="preserve"> atsakingam asmeniui.</w:t>
            </w:r>
          </w:p>
          <w:p w14:paraId="0B3AA557" w14:textId="4C2A095F" w:rsidR="002A5050" w:rsidRPr="003D6AEE" w:rsidRDefault="005F73AF" w:rsidP="00615F4C">
            <w:pPr>
              <w:jc w:val="both"/>
              <w:rPr>
                <w:rFonts w:asciiTheme="minorHAnsi" w:hAnsiTheme="minorHAnsi" w:cstheme="minorHAnsi"/>
                <w:sz w:val="22"/>
                <w:szCs w:val="22"/>
              </w:rPr>
            </w:pPr>
            <w:r w:rsidRPr="003D6AEE">
              <w:rPr>
                <w:rFonts w:asciiTheme="minorHAnsi" w:hAnsiTheme="minorHAnsi" w:cstheme="minorHAnsi"/>
                <w:sz w:val="22"/>
                <w:szCs w:val="22"/>
              </w:rPr>
              <w:t>1</w:t>
            </w:r>
            <w:r w:rsidR="002A5050" w:rsidRPr="003D6AEE">
              <w:rPr>
                <w:rFonts w:asciiTheme="minorHAnsi" w:hAnsiTheme="minorHAnsi" w:cstheme="minorHAnsi"/>
                <w:sz w:val="22"/>
                <w:szCs w:val="22"/>
              </w:rPr>
              <w:t xml:space="preserve">.2.Darbai bus laikomi priimti </w:t>
            </w:r>
            <w:r w:rsidR="001866FE" w:rsidRPr="003D6AEE">
              <w:rPr>
                <w:rFonts w:asciiTheme="minorHAnsi" w:hAnsiTheme="minorHAnsi" w:cstheme="minorHAnsi"/>
                <w:sz w:val="22"/>
                <w:szCs w:val="22"/>
              </w:rPr>
              <w:t>Užsakovui</w:t>
            </w:r>
            <w:r w:rsidR="002A5050" w:rsidRPr="003D6AEE">
              <w:rPr>
                <w:rFonts w:asciiTheme="minorHAnsi" w:hAnsiTheme="minorHAnsi" w:cstheme="minorHAnsi"/>
                <w:sz w:val="22"/>
                <w:szCs w:val="22"/>
              </w:rPr>
              <w:t xml:space="preserve"> ir </w:t>
            </w:r>
            <w:r w:rsidR="00165F12" w:rsidRPr="003D6AEE">
              <w:rPr>
                <w:rFonts w:asciiTheme="minorHAnsi" w:hAnsiTheme="minorHAnsi" w:cstheme="minorHAnsi"/>
                <w:sz w:val="22"/>
                <w:szCs w:val="22"/>
              </w:rPr>
              <w:t>R</w:t>
            </w:r>
            <w:r w:rsidR="001866FE" w:rsidRPr="003D6AEE">
              <w:rPr>
                <w:rFonts w:asciiTheme="minorHAnsi" w:hAnsiTheme="minorHAnsi" w:cstheme="minorHAnsi"/>
                <w:sz w:val="22"/>
                <w:szCs w:val="22"/>
              </w:rPr>
              <w:t>angovui</w:t>
            </w:r>
            <w:r w:rsidR="002A5050" w:rsidRPr="003D6AEE">
              <w:rPr>
                <w:rFonts w:asciiTheme="minorHAnsi" w:hAnsiTheme="minorHAnsi" w:cstheme="minorHAnsi"/>
                <w:sz w:val="22"/>
                <w:szCs w:val="22"/>
              </w:rPr>
              <w:t xml:space="preserve"> pasirašius darbų priėmimo –perdavimo aktą.</w:t>
            </w:r>
          </w:p>
          <w:p w14:paraId="63E5B19A" w14:textId="77777777" w:rsidR="002A5050" w:rsidRPr="003D6AEE" w:rsidRDefault="005F73AF" w:rsidP="00615F4C">
            <w:pPr>
              <w:jc w:val="both"/>
              <w:rPr>
                <w:rFonts w:asciiTheme="minorHAnsi" w:hAnsiTheme="minorHAnsi" w:cstheme="minorHAnsi"/>
                <w:sz w:val="22"/>
                <w:szCs w:val="22"/>
              </w:rPr>
            </w:pPr>
            <w:r w:rsidRPr="003D6AEE">
              <w:rPr>
                <w:rFonts w:asciiTheme="minorHAnsi" w:hAnsiTheme="minorHAnsi" w:cstheme="minorHAnsi"/>
                <w:sz w:val="22"/>
                <w:szCs w:val="22"/>
              </w:rPr>
              <w:t>1</w:t>
            </w:r>
            <w:r w:rsidR="002A5050" w:rsidRPr="003D6AEE">
              <w:rPr>
                <w:rFonts w:asciiTheme="minorHAnsi" w:hAnsiTheme="minorHAnsi" w:cstheme="minorHAnsi"/>
                <w:sz w:val="22"/>
                <w:szCs w:val="22"/>
              </w:rPr>
              <w:t>.</w:t>
            </w:r>
            <w:r w:rsidR="008A3D28" w:rsidRPr="003D6AEE">
              <w:rPr>
                <w:rFonts w:asciiTheme="minorHAnsi" w:hAnsiTheme="minorHAnsi" w:cstheme="minorHAnsi"/>
                <w:sz w:val="22"/>
                <w:szCs w:val="22"/>
              </w:rPr>
              <w:t>3</w:t>
            </w:r>
            <w:r w:rsidR="002A5050" w:rsidRPr="003D6AEE">
              <w:rPr>
                <w:rFonts w:asciiTheme="minorHAnsi" w:hAnsiTheme="minorHAnsi" w:cstheme="minorHAnsi"/>
                <w:sz w:val="22"/>
                <w:szCs w:val="22"/>
              </w:rPr>
              <w:t xml:space="preserve">.Jeigu darbai nebus priimti dėl </w:t>
            </w:r>
            <w:r w:rsidR="001866FE" w:rsidRPr="003D6AEE">
              <w:rPr>
                <w:rFonts w:asciiTheme="minorHAnsi" w:hAnsiTheme="minorHAnsi" w:cstheme="minorHAnsi"/>
                <w:sz w:val="22"/>
                <w:szCs w:val="22"/>
              </w:rPr>
              <w:t xml:space="preserve">Rangovo </w:t>
            </w:r>
            <w:r w:rsidR="002A5050" w:rsidRPr="003D6AEE">
              <w:rPr>
                <w:rFonts w:asciiTheme="minorHAnsi" w:hAnsiTheme="minorHAnsi" w:cstheme="minorHAnsi"/>
                <w:sz w:val="22"/>
                <w:szCs w:val="22"/>
              </w:rPr>
              <w:t>nepašalintų defektų, paskiriama nauja darbų p</w:t>
            </w:r>
            <w:r w:rsidR="0057427C" w:rsidRPr="003D6AEE">
              <w:rPr>
                <w:rFonts w:asciiTheme="minorHAnsi" w:hAnsiTheme="minorHAnsi" w:cstheme="minorHAnsi"/>
                <w:sz w:val="22"/>
                <w:szCs w:val="22"/>
              </w:rPr>
              <w:t xml:space="preserve">riėmimo data. </w:t>
            </w:r>
            <w:r w:rsidR="001866FE" w:rsidRPr="003D6AEE">
              <w:rPr>
                <w:rFonts w:asciiTheme="minorHAnsi" w:hAnsiTheme="minorHAnsi" w:cstheme="minorHAnsi"/>
                <w:sz w:val="22"/>
                <w:szCs w:val="22"/>
              </w:rPr>
              <w:t>Rangova</w:t>
            </w:r>
            <w:r w:rsidR="0057427C" w:rsidRPr="003D6AEE">
              <w:rPr>
                <w:rFonts w:asciiTheme="minorHAnsi" w:hAnsiTheme="minorHAnsi" w:cstheme="minorHAnsi"/>
                <w:sz w:val="22"/>
                <w:szCs w:val="22"/>
              </w:rPr>
              <w:t>s defektus</w:t>
            </w:r>
            <w:r w:rsidR="002A5050" w:rsidRPr="003D6AEE">
              <w:rPr>
                <w:rFonts w:asciiTheme="minorHAnsi" w:hAnsiTheme="minorHAnsi" w:cstheme="minorHAnsi"/>
                <w:sz w:val="22"/>
                <w:szCs w:val="22"/>
              </w:rPr>
              <w:t>, atsiradusius dėl jo kaltės, pašalins savo sąskaita.</w:t>
            </w:r>
          </w:p>
          <w:p w14:paraId="7DDB4738" w14:textId="77777777" w:rsidR="002A5050" w:rsidRPr="003D6AEE" w:rsidRDefault="005F73AF" w:rsidP="00615F4C">
            <w:pPr>
              <w:jc w:val="both"/>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lang w:eastAsia="lt-LT"/>
              </w:rPr>
              <w:t>2</w:t>
            </w:r>
            <w:r w:rsidR="008A3D28" w:rsidRPr="003D6AEE">
              <w:rPr>
                <w:rFonts w:asciiTheme="minorHAnsi" w:hAnsiTheme="minorHAnsi" w:cstheme="minorHAnsi"/>
                <w:color w:val="000000" w:themeColor="text1"/>
                <w:sz w:val="22"/>
                <w:szCs w:val="22"/>
                <w:lang w:eastAsia="lt-LT"/>
              </w:rPr>
              <w:t xml:space="preserve">. Subranga galima, suderinus su </w:t>
            </w:r>
            <w:r w:rsidR="001866FE" w:rsidRPr="003D6AEE">
              <w:rPr>
                <w:rFonts w:asciiTheme="minorHAnsi" w:hAnsiTheme="minorHAnsi" w:cstheme="minorHAnsi"/>
                <w:color w:val="000000" w:themeColor="text1"/>
                <w:sz w:val="22"/>
                <w:szCs w:val="22"/>
                <w:lang w:eastAsia="lt-LT"/>
              </w:rPr>
              <w:t>U</w:t>
            </w:r>
            <w:r w:rsidR="008A3D28" w:rsidRPr="003D6AEE">
              <w:rPr>
                <w:rFonts w:asciiTheme="minorHAnsi" w:hAnsiTheme="minorHAnsi" w:cstheme="minorHAnsi"/>
                <w:color w:val="000000" w:themeColor="text1"/>
                <w:sz w:val="22"/>
                <w:szCs w:val="22"/>
                <w:lang w:eastAsia="lt-LT"/>
              </w:rPr>
              <w:t>žsakovu ir pateikus subrangos dalyvių sąrašą.</w:t>
            </w:r>
          </w:p>
        </w:tc>
      </w:tr>
      <w:tr w:rsidR="005B12EB" w:rsidRPr="003D6AEE" w14:paraId="0C464A96" w14:textId="77777777" w:rsidTr="003D6AEE">
        <w:trPr>
          <w:trHeight w:val="495"/>
        </w:trPr>
        <w:tc>
          <w:tcPr>
            <w:tcW w:w="568" w:type="dxa"/>
          </w:tcPr>
          <w:p w14:paraId="4BFBC38A" w14:textId="77777777" w:rsidR="00B25111" w:rsidRPr="003D6AEE" w:rsidRDefault="00B25111" w:rsidP="00660257">
            <w:pPr>
              <w:pStyle w:val="Sraopastraipa"/>
              <w:numPr>
                <w:ilvl w:val="0"/>
                <w:numId w:val="42"/>
              </w:numPr>
              <w:rPr>
                <w:rFonts w:asciiTheme="minorHAnsi" w:hAnsiTheme="minorHAnsi" w:cstheme="minorHAnsi"/>
                <w:color w:val="000000" w:themeColor="text1"/>
                <w:sz w:val="22"/>
                <w:szCs w:val="22"/>
                <w:lang w:val="lt-LT" w:eastAsia="lt-LT"/>
              </w:rPr>
            </w:pPr>
          </w:p>
        </w:tc>
        <w:tc>
          <w:tcPr>
            <w:tcW w:w="1678" w:type="dxa"/>
          </w:tcPr>
          <w:p w14:paraId="14896B30" w14:textId="77777777" w:rsidR="00B25111" w:rsidRPr="003D6AEE" w:rsidRDefault="00790D17" w:rsidP="00A61A59">
            <w:pPr>
              <w:rPr>
                <w:rFonts w:asciiTheme="minorHAnsi" w:hAnsiTheme="minorHAnsi" w:cstheme="minorHAnsi"/>
                <w:color w:val="000000" w:themeColor="text1"/>
                <w:sz w:val="22"/>
                <w:szCs w:val="22"/>
                <w:lang w:eastAsia="lt-LT"/>
              </w:rPr>
            </w:pPr>
            <w:r w:rsidRPr="003D6AEE">
              <w:rPr>
                <w:rStyle w:val="Temosantrat2"/>
                <w:rFonts w:asciiTheme="minorHAnsi" w:hAnsiTheme="minorHAnsi" w:cstheme="minorHAnsi"/>
                <w:color w:val="000000" w:themeColor="text1"/>
                <w:sz w:val="22"/>
                <w:szCs w:val="22"/>
                <w:u w:val="none"/>
              </w:rPr>
              <w:t>Kita</w:t>
            </w:r>
          </w:p>
        </w:tc>
        <w:tc>
          <w:tcPr>
            <w:tcW w:w="7797" w:type="dxa"/>
            <w:vAlign w:val="center"/>
          </w:tcPr>
          <w:p w14:paraId="76E1D30C" w14:textId="77777777" w:rsidR="00AD6405" w:rsidRPr="003D6AEE" w:rsidRDefault="00AD6405" w:rsidP="00615F4C">
            <w:pPr>
              <w:ind w:firstLine="6"/>
              <w:jc w:val="both"/>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lang w:eastAsia="lt-LT"/>
              </w:rPr>
              <w:t>1. Vykdomi darbai neturi trukdyti kitų šalia esančių įrenginių nepertraukiamam darbui.</w:t>
            </w:r>
          </w:p>
          <w:p w14:paraId="506A5F8E" w14:textId="77777777" w:rsidR="00AD6405" w:rsidRPr="003D6AEE" w:rsidRDefault="00AD6405" w:rsidP="00615F4C">
            <w:pPr>
              <w:ind w:firstLine="6"/>
              <w:jc w:val="both"/>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lang w:eastAsia="lt-LT"/>
              </w:rPr>
              <w:t xml:space="preserve">Rangovas atsako už saugaus darbo ir priešgaisrinės saugos organizavimą, bei registruoja ir tiria visus įvykusius nelaimingus atsitikimus susijusius su vykdomais darbais, nuo vykdomų darbų pradžios iki jų pabaigos. Rangovas turi užtikrinti saugaus darbo sąlygas savo darbuotojams, kad </w:t>
            </w:r>
            <w:r w:rsidR="00A20D89" w:rsidRPr="003D6AEE">
              <w:rPr>
                <w:rFonts w:asciiTheme="minorHAnsi" w:hAnsiTheme="minorHAnsi" w:cstheme="minorHAnsi"/>
                <w:color w:val="000000" w:themeColor="text1"/>
                <w:sz w:val="22"/>
                <w:szCs w:val="22"/>
                <w:lang w:eastAsia="lt-LT"/>
              </w:rPr>
              <w:t>neįvyktų</w:t>
            </w:r>
            <w:r w:rsidRPr="003D6AEE">
              <w:rPr>
                <w:rFonts w:asciiTheme="minorHAnsi" w:hAnsiTheme="minorHAnsi" w:cstheme="minorHAnsi"/>
                <w:color w:val="000000" w:themeColor="text1"/>
                <w:sz w:val="22"/>
                <w:szCs w:val="22"/>
                <w:lang w:eastAsia="lt-LT"/>
              </w:rPr>
              <w:t xml:space="preserve"> nelaimingas atsitikimas. </w:t>
            </w:r>
          </w:p>
          <w:p w14:paraId="1BE0AF84" w14:textId="77777777" w:rsidR="00AD6405" w:rsidRPr="003D6AEE" w:rsidRDefault="001866FE" w:rsidP="00615F4C">
            <w:pPr>
              <w:ind w:firstLine="6"/>
              <w:jc w:val="both"/>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lang w:eastAsia="lt-LT"/>
              </w:rPr>
              <w:t>Rangovas</w:t>
            </w:r>
            <w:r w:rsidR="00AD6405" w:rsidRPr="003D6AEE">
              <w:rPr>
                <w:rFonts w:asciiTheme="minorHAnsi" w:hAnsiTheme="minorHAnsi" w:cstheme="minorHAnsi"/>
                <w:color w:val="000000" w:themeColor="text1"/>
                <w:sz w:val="22"/>
                <w:szCs w:val="22"/>
                <w:lang w:eastAsia="lt-LT"/>
              </w:rPr>
              <w:t xml:space="preserve"> privalo aprūpinti savo darbuotojus</w:t>
            </w:r>
            <w:r w:rsidR="00A36943" w:rsidRPr="003D6AEE">
              <w:rPr>
                <w:rFonts w:asciiTheme="minorHAnsi" w:hAnsiTheme="minorHAnsi" w:cstheme="minorHAnsi"/>
                <w:color w:val="000000" w:themeColor="text1"/>
                <w:sz w:val="22"/>
                <w:szCs w:val="22"/>
                <w:lang w:eastAsia="lt-LT"/>
              </w:rPr>
              <w:t xml:space="preserve"> kvėpavimo takų apsaugos priemonėmis, </w:t>
            </w:r>
            <w:r w:rsidR="00AD6405" w:rsidRPr="003D6AEE">
              <w:rPr>
                <w:rFonts w:asciiTheme="minorHAnsi" w:hAnsiTheme="minorHAnsi" w:cstheme="minorHAnsi"/>
                <w:color w:val="000000" w:themeColor="text1"/>
                <w:sz w:val="22"/>
                <w:szCs w:val="22"/>
                <w:lang w:eastAsia="lt-LT"/>
              </w:rPr>
              <w:t xml:space="preserve"> apsaugomis nuo kritimo iš aukščio – </w:t>
            </w:r>
            <w:proofErr w:type="spellStart"/>
            <w:r w:rsidR="00AD6405" w:rsidRPr="003D6AEE">
              <w:rPr>
                <w:rFonts w:asciiTheme="minorHAnsi" w:hAnsiTheme="minorHAnsi" w:cstheme="minorHAnsi"/>
                <w:color w:val="000000" w:themeColor="text1"/>
                <w:sz w:val="22"/>
                <w:szCs w:val="22"/>
                <w:lang w:eastAsia="lt-LT"/>
              </w:rPr>
              <w:t>apraišais</w:t>
            </w:r>
            <w:proofErr w:type="spellEnd"/>
            <w:r w:rsidR="00AD6405" w:rsidRPr="003D6AEE">
              <w:rPr>
                <w:rFonts w:asciiTheme="minorHAnsi" w:hAnsiTheme="minorHAnsi" w:cstheme="minorHAnsi"/>
                <w:color w:val="000000" w:themeColor="text1"/>
                <w:sz w:val="22"/>
                <w:szCs w:val="22"/>
                <w:lang w:eastAsia="lt-LT"/>
              </w:rPr>
              <w:t>, lynais, ir privalo užtikrinti kad vykdant darbus jo darbuotojai šias apsaugos priemones naudotų pagal paskirtį.</w:t>
            </w:r>
          </w:p>
          <w:p w14:paraId="15BA2822" w14:textId="77777777" w:rsidR="00AD6405" w:rsidRPr="003D6AEE" w:rsidRDefault="00AD6405" w:rsidP="00615F4C">
            <w:pPr>
              <w:widowControl w:val="0"/>
              <w:autoSpaceDE w:val="0"/>
              <w:autoSpaceDN w:val="0"/>
              <w:adjustRightInd w:val="0"/>
              <w:contextualSpacing/>
              <w:jc w:val="both"/>
              <w:rPr>
                <w:rFonts w:asciiTheme="minorHAnsi" w:hAnsiTheme="minorHAnsi" w:cstheme="minorHAnsi"/>
                <w:sz w:val="22"/>
                <w:szCs w:val="22"/>
              </w:rPr>
            </w:pPr>
            <w:r w:rsidRPr="003D6AEE">
              <w:rPr>
                <w:rFonts w:asciiTheme="minorHAnsi" w:hAnsiTheme="minorHAnsi" w:cstheme="minorHAnsi"/>
                <w:sz w:val="22"/>
                <w:szCs w:val="22"/>
                <w:lang w:eastAsia="lt-LT"/>
              </w:rPr>
              <w:t>2.</w:t>
            </w:r>
            <w:r w:rsidRPr="003D6AEE">
              <w:rPr>
                <w:rFonts w:asciiTheme="minorHAnsi" w:hAnsiTheme="minorHAnsi" w:cstheme="minorHAnsi"/>
                <w:sz w:val="22"/>
                <w:szCs w:val="22"/>
              </w:rPr>
              <w:t xml:space="preserve"> Vykdant darbus laikytis „Bendrųjų priešgaisrinės saugos taisyklių“ reikalavimų. Be šių taisyklių būtina vykdyti galiojančių standartų, statybos techninių reglamentų ir normų, technologinių sąlygų, elektros įrenginių įrengimo ir eksploatacijos taisyklių, tai pat kitų priešgaisrinę saugą reglamentuojančių norminių aktų reikalavimų. Asmenys pažeidę priešgaisrines saugos taisykles, atsako Lietuvos Respublikos įstatymų numatyta tvarka.</w:t>
            </w:r>
          </w:p>
          <w:p w14:paraId="21A25747" w14:textId="77777777" w:rsidR="001B7CC6" w:rsidRPr="003D6AEE" w:rsidRDefault="001B7CC6" w:rsidP="00615F4C">
            <w:pPr>
              <w:ind w:firstLine="6"/>
              <w:jc w:val="both"/>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lang w:eastAsia="lt-LT"/>
              </w:rPr>
              <w:t>3. Prieš darbų pradžią Rangovas su Užsakovu UAB “Kauno vandenys” pasirašo:</w:t>
            </w:r>
          </w:p>
          <w:p w14:paraId="6BFAF7BC" w14:textId="77777777" w:rsidR="001B7CC6" w:rsidRPr="003D6AEE" w:rsidRDefault="001B7CC6" w:rsidP="00615F4C">
            <w:pPr>
              <w:ind w:firstLine="6"/>
              <w:jc w:val="both"/>
              <w:rPr>
                <w:rFonts w:asciiTheme="minorHAnsi" w:hAnsiTheme="minorHAnsi" w:cstheme="minorHAnsi"/>
                <w:color w:val="000000" w:themeColor="text1"/>
                <w:sz w:val="22"/>
                <w:szCs w:val="22"/>
                <w:lang w:eastAsia="lt-LT"/>
              </w:rPr>
            </w:pPr>
            <w:r w:rsidRPr="003D6AEE">
              <w:rPr>
                <w:rFonts w:asciiTheme="minorHAnsi" w:hAnsiTheme="minorHAnsi" w:cstheme="minorHAnsi"/>
                <w:color w:val="000000" w:themeColor="text1"/>
                <w:sz w:val="22"/>
                <w:szCs w:val="22"/>
                <w:lang w:eastAsia="lt-LT"/>
              </w:rPr>
              <w:t>3.1 AKTĄ – LEIDIMĄ Statybos – montavimo darbų ir paslaugų atlikimo vykdymui Veikiančios nuotekų valyklos teritorijoje Marvelės g. 199A Kaunas.</w:t>
            </w:r>
          </w:p>
          <w:p w14:paraId="15FEE94D" w14:textId="77777777" w:rsidR="00EA16C1" w:rsidRPr="003D6AEE" w:rsidRDefault="00EA16C1" w:rsidP="00615F4C">
            <w:pPr>
              <w:jc w:val="both"/>
              <w:rPr>
                <w:rFonts w:asciiTheme="minorHAnsi" w:hAnsiTheme="minorHAnsi" w:cstheme="minorHAnsi"/>
                <w:sz w:val="22"/>
                <w:szCs w:val="22"/>
              </w:rPr>
            </w:pPr>
            <w:r w:rsidRPr="003D6AEE">
              <w:rPr>
                <w:rFonts w:asciiTheme="minorHAnsi" w:hAnsiTheme="minorHAnsi" w:cstheme="minorHAnsi"/>
                <w:sz w:val="22"/>
                <w:szCs w:val="22"/>
                <w:lang w:eastAsia="lt-LT"/>
              </w:rPr>
              <w:t xml:space="preserve">4 </w:t>
            </w:r>
            <w:r w:rsidRPr="003D6AEE">
              <w:rPr>
                <w:rFonts w:asciiTheme="minorHAnsi" w:hAnsiTheme="minorHAnsi" w:cstheme="minorHAnsi"/>
                <w:sz w:val="22"/>
                <w:szCs w:val="22"/>
              </w:rPr>
              <w:t>Tiekėjas turi atlikti darbus vadovaujantis Lietuvos Respublikos Statybos įstatymu 1996 m. kovo 19 d. Nr. I-1240, statybos normomis, statybos techniniais reglamentais, priešgaisrinėmis ir higienos normomis bei kitais projektavimą ir statybą reglamentuojančiais normatyviniais dokumentais ir aktais.</w:t>
            </w:r>
          </w:p>
          <w:p w14:paraId="6F48E824" w14:textId="43A09B69" w:rsidR="00EA16C1" w:rsidRPr="003D6AEE" w:rsidRDefault="00EA48EC" w:rsidP="00615F4C">
            <w:pPr>
              <w:jc w:val="both"/>
              <w:rPr>
                <w:rFonts w:asciiTheme="minorHAnsi" w:hAnsiTheme="minorHAnsi" w:cstheme="minorHAnsi"/>
                <w:sz w:val="22"/>
                <w:szCs w:val="22"/>
              </w:rPr>
            </w:pPr>
            <w:r w:rsidRPr="003D6AEE">
              <w:rPr>
                <w:rFonts w:asciiTheme="minorHAnsi" w:hAnsiTheme="minorHAnsi" w:cstheme="minorHAnsi"/>
                <w:sz w:val="22"/>
                <w:szCs w:val="22"/>
              </w:rPr>
              <w:lastRenderedPageBreak/>
              <w:t>5</w:t>
            </w:r>
            <w:r w:rsidR="00AE6529" w:rsidRPr="003D6AEE">
              <w:rPr>
                <w:rFonts w:asciiTheme="minorHAnsi" w:hAnsiTheme="minorHAnsi" w:cstheme="minorHAnsi"/>
                <w:sz w:val="22"/>
                <w:szCs w:val="22"/>
              </w:rPr>
              <w:t>.</w:t>
            </w:r>
            <w:r w:rsidR="001866FE" w:rsidRPr="003D6AEE">
              <w:rPr>
                <w:rFonts w:asciiTheme="minorHAnsi" w:hAnsiTheme="minorHAnsi" w:cstheme="minorHAnsi"/>
                <w:sz w:val="22"/>
                <w:szCs w:val="22"/>
              </w:rPr>
              <w:t>Rangovas</w:t>
            </w:r>
            <w:r w:rsidR="00EA16C1" w:rsidRPr="003D6AEE">
              <w:rPr>
                <w:rFonts w:asciiTheme="minorHAnsi" w:hAnsiTheme="minorHAnsi" w:cstheme="minorHAnsi"/>
                <w:sz w:val="22"/>
                <w:szCs w:val="22"/>
              </w:rPr>
              <w:t xml:space="preserve">  darbus atlieka vadovaujantis darbų saugos ir sveikatos reikalavimai, kurie yra nustatyti Užsakovo organizacijos. </w:t>
            </w:r>
          </w:p>
          <w:p w14:paraId="40CAEA6D" w14:textId="51630240" w:rsidR="004950A5" w:rsidRPr="003D6AEE" w:rsidRDefault="004950A5" w:rsidP="00615F4C">
            <w:pPr>
              <w:jc w:val="both"/>
              <w:rPr>
                <w:rFonts w:asciiTheme="minorHAnsi" w:hAnsiTheme="minorHAnsi" w:cstheme="minorHAnsi"/>
                <w:sz w:val="22"/>
                <w:szCs w:val="22"/>
              </w:rPr>
            </w:pPr>
            <w:r w:rsidRPr="003D6AEE">
              <w:rPr>
                <w:rFonts w:asciiTheme="minorHAnsi" w:hAnsiTheme="minorHAnsi" w:cstheme="minorHAnsi"/>
                <w:sz w:val="22"/>
                <w:szCs w:val="22"/>
              </w:rPr>
              <w:t xml:space="preserve">Nuoroda: </w:t>
            </w:r>
            <w:hyperlink r:id="rId12" w:history="1">
              <w:r w:rsidR="003D6AEE" w:rsidRPr="00B4666A">
                <w:rPr>
                  <w:rStyle w:val="Hipersaitas"/>
                  <w:rFonts w:asciiTheme="minorHAnsi" w:hAnsiTheme="minorHAnsi" w:cstheme="minorHAnsi"/>
                  <w:sz w:val="22"/>
                  <w:szCs w:val="22"/>
                </w:rPr>
                <w:t>https://www.kaunovandenys.lt/wp-content/uploads/2024/01/paslaugos_teikeju_saugos_reikalavimu_aprasas_2023_priedas.pdf</w:t>
              </w:r>
            </w:hyperlink>
            <w:r w:rsidR="003D6AEE">
              <w:rPr>
                <w:rFonts w:asciiTheme="minorHAnsi" w:hAnsiTheme="minorHAnsi" w:cstheme="minorHAnsi"/>
                <w:sz w:val="22"/>
                <w:szCs w:val="22"/>
              </w:rPr>
              <w:t xml:space="preserve"> </w:t>
            </w:r>
          </w:p>
          <w:p w14:paraId="74F1B001" w14:textId="6198331A" w:rsidR="00EA16C1" w:rsidRPr="003D6AEE" w:rsidRDefault="00176A59" w:rsidP="00615F4C">
            <w:pPr>
              <w:jc w:val="both"/>
              <w:rPr>
                <w:rFonts w:asciiTheme="minorHAnsi" w:hAnsiTheme="minorHAnsi" w:cstheme="minorHAnsi"/>
                <w:sz w:val="22"/>
                <w:szCs w:val="22"/>
              </w:rPr>
            </w:pPr>
            <w:r w:rsidRPr="003D6AEE">
              <w:rPr>
                <w:rFonts w:asciiTheme="minorHAnsi" w:hAnsiTheme="minorHAnsi" w:cstheme="minorHAnsi"/>
                <w:sz w:val="22"/>
                <w:szCs w:val="22"/>
              </w:rPr>
              <w:t>6. Vykdant vamzdyno izoliavimo darbus leidžiama statyti tik sertifikuotus, pagal standartizavimo įstaigos CEN, Lietuvos standartizacijos departamento technikos komiteto pripažintas specifikacijas ir atitinkančius jiems taikomus standartus, pastolius. Pastoliai turi atitikti ir jie statomi nepažeidžiant Bendrovės darbuotojų saugos ir sveikatos instrukcijų.</w:t>
            </w:r>
          </w:p>
          <w:p w14:paraId="76FA0EFF" w14:textId="77777777" w:rsidR="00EA16C1" w:rsidRPr="003D6AEE" w:rsidRDefault="00EA16C1" w:rsidP="00615F4C">
            <w:pPr>
              <w:jc w:val="both"/>
              <w:rPr>
                <w:rFonts w:asciiTheme="minorHAnsi" w:hAnsiTheme="minorHAnsi" w:cstheme="minorHAnsi"/>
                <w:sz w:val="22"/>
                <w:szCs w:val="22"/>
              </w:rPr>
            </w:pPr>
          </w:p>
          <w:p w14:paraId="721E378F" w14:textId="77777777" w:rsidR="00184382" w:rsidRPr="003D6AEE" w:rsidRDefault="00184382" w:rsidP="00EA16C1">
            <w:pPr>
              <w:contextualSpacing/>
              <w:rPr>
                <w:rFonts w:asciiTheme="minorHAnsi" w:hAnsiTheme="minorHAnsi" w:cstheme="minorHAnsi"/>
                <w:color w:val="000000" w:themeColor="text1"/>
                <w:sz w:val="22"/>
                <w:szCs w:val="22"/>
                <w:lang w:eastAsia="lt-LT"/>
              </w:rPr>
            </w:pPr>
          </w:p>
        </w:tc>
      </w:tr>
    </w:tbl>
    <w:p w14:paraId="7FA803AD" w14:textId="77777777" w:rsidR="00366359" w:rsidRPr="003D6AEE" w:rsidRDefault="00366359" w:rsidP="00366359">
      <w:pPr>
        <w:rPr>
          <w:rFonts w:asciiTheme="minorHAnsi" w:hAnsiTheme="minorHAnsi" w:cstheme="minorHAnsi"/>
          <w:vanish/>
          <w:color w:val="000000" w:themeColor="text1"/>
        </w:rPr>
      </w:pPr>
    </w:p>
    <w:p w14:paraId="61DEB311" w14:textId="39E73AA0" w:rsidR="006D61C3" w:rsidRPr="003D6AEE" w:rsidRDefault="00615F4C" w:rsidP="00B63EB2">
      <w:pPr>
        <w:jc w:val="center"/>
        <w:rPr>
          <w:rFonts w:asciiTheme="minorHAnsi" w:hAnsiTheme="minorHAnsi" w:cstheme="minorHAnsi"/>
        </w:rPr>
      </w:pPr>
      <w:r w:rsidRPr="003D6AEE">
        <w:rPr>
          <w:rFonts w:asciiTheme="minorHAnsi" w:hAnsiTheme="minorHAnsi" w:cstheme="minorHAnsi"/>
          <w:lang w:eastAsia="lt-LT"/>
        </w:rPr>
        <w:t>_________________________________________________________</w:t>
      </w:r>
    </w:p>
    <w:sectPr w:rsidR="006D61C3" w:rsidRPr="003D6AEE" w:rsidSect="00100A8B">
      <w:headerReference w:type="default" r:id="rId13"/>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5C5E5" w14:textId="77777777" w:rsidR="001E5481" w:rsidRDefault="001E5481">
      <w:r>
        <w:separator/>
      </w:r>
    </w:p>
  </w:endnote>
  <w:endnote w:type="continuationSeparator" w:id="0">
    <w:p w14:paraId="6D6BEE10" w14:textId="77777777" w:rsidR="001E5481" w:rsidRDefault="001E5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TimesLT">
    <w:altName w:val="Times New Roman"/>
    <w:charset w:val="00"/>
    <w:family w:val="roman"/>
    <w:pitch w:val="variable"/>
  </w:font>
  <w:font w:name="Optima">
    <w:panose1 w:val="00000000000000000000"/>
    <w:charset w:val="00"/>
    <w:family w:val="auto"/>
    <w:notTrueType/>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charset w:val="00"/>
    <w:family w:val="swiss"/>
    <w:pitch w:val="variable"/>
    <w:sig w:usb0="E7002EFF" w:usb1="5200F5FF" w:usb2="0A242021"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EDB41" w14:textId="77777777" w:rsidR="001E5481" w:rsidRDefault="001E5481">
      <w:r>
        <w:separator/>
      </w:r>
    </w:p>
  </w:footnote>
  <w:footnote w:type="continuationSeparator" w:id="0">
    <w:p w14:paraId="226338A6" w14:textId="77777777" w:rsidR="001E5481" w:rsidRDefault="001E5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77859" w14:textId="6F3BAC5B" w:rsidR="00532047" w:rsidRDefault="00532047">
    <w:pPr>
      <w:pStyle w:val="Antrats"/>
      <w:jc w:val="center"/>
    </w:pPr>
    <w:r>
      <w:fldChar w:fldCharType="begin"/>
    </w:r>
    <w:r>
      <w:instrText>PAGE   \* MERGEFORMAT</w:instrText>
    </w:r>
    <w:r>
      <w:fldChar w:fldCharType="separate"/>
    </w:r>
    <w:r w:rsidR="00862AC7">
      <w:rPr>
        <w:noProof/>
      </w:rPr>
      <w:t>5</w:t>
    </w:r>
    <w:r>
      <w:fldChar w:fldCharType="end"/>
    </w:r>
  </w:p>
  <w:p w14:paraId="2FE0E1CC" w14:textId="77777777" w:rsidR="00532047" w:rsidRDefault="0053204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1"/>
    <w:lvl w:ilvl="0">
      <w:start w:val="1"/>
      <w:numFmt w:val="bullet"/>
      <w:lvlText w:val=""/>
      <w:lvlJc w:val="left"/>
      <w:pPr>
        <w:tabs>
          <w:tab w:val="num" w:pos="1080"/>
        </w:tabs>
        <w:ind w:left="1080" w:hanging="360"/>
      </w:pPr>
      <w:rPr>
        <w:rFonts w:ascii="Symbol" w:hAnsi="Symbol"/>
      </w:rPr>
    </w:lvl>
  </w:abstractNum>
  <w:abstractNum w:abstractNumId="1" w15:restartNumberingAfterBreak="0">
    <w:nsid w:val="00000004"/>
    <w:multiLevelType w:val="singleLevel"/>
    <w:tmpl w:val="00000004"/>
    <w:name w:val="WW8Num3"/>
    <w:lvl w:ilvl="0">
      <w:start w:val="1"/>
      <w:numFmt w:val="bullet"/>
      <w:lvlText w:val=""/>
      <w:lvlJc w:val="left"/>
      <w:pPr>
        <w:tabs>
          <w:tab w:val="num" w:pos="1080"/>
        </w:tabs>
        <w:ind w:left="1080" w:hanging="360"/>
      </w:pPr>
      <w:rPr>
        <w:rFonts w:ascii="Symbol" w:hAnsi="Symbol"/>
      </w:rPr>
    </w:lvl>
  </w:abstractNum>
  <w:abstractNum w:abstractNumId="2" w15:restartNumberingAfterBreak="0">
    <w:nsid w:val="00000006"/>
    <w:multiLevelType w:val="singleLevel"/>
    <w:tmpl w:val="00000006"/>
    <w:name w:val="WW8Num5"/>
    <w:lvl w:ilvl="0">
      <w:start w:val="1"/>
      <w:numFmt w:val="bullet"/>
      <w:lvlText w:val=""/>
      <w:lvlJc w:val="left"/>
      <w:pPr>
        <w:tabs>
          <w:tab w:val="num" w:pos="1080"/>
        </w:tabs>
        <w:ind w:left="1080" w:hanging="360"/>
      </w:pPr>
      <w:rPr>
        <w:rFonts w:ascii="Symbol" w:hAnsi="Symbol"/>
      </w:rPr>
    </w:lvl>
  </w:abstractNum>
  <w:abstractNum w:abstractNumId="3" w15:restartNumberingAfterBreak="0">
    <w:nsid w:val="00000011"/>
    <w:multiLevelType w:val="multilevel"/>
    <w:tmpl w:val="0000001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4"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5FE072A"/>
    <w:multiLevelType w:val="hybridMultilevel"/>
    <w:tmpl w:val="422E5B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60347F5"/>
    <w:multiLevelType w:val="multilevel"/>
    <w:tmpl w:val="F442262E"/>
    <w:lvl w:ilvl="0">
      <w:start w:val="50"/>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904170A"/>
    <w:multiLevelType w:val="multilevel"/>
    <w:tmpl w:val="40CC46C4"/>
    <w:lvl w:ilvl="0">
      <w:start w:val="61"/>
      <w:numFmt w:val="decimal"/>
      <w:lvlText w:val="%1."/>
      <w:lvlJc w:val="left"/>
      <w:pPr>
        <w:ind w:left="480" w:hanging="480"/>
      </w:pPr>
      <w:rPr>
        <w:rFonts w:hint="default"/>
      </w:rPr>
    </w:lvl>
    <w:lvl w:ilvl="1">
      <w:start w:val="4"/>
      <w:numFmt w:val="decimal"/>
      <w:lvlText w:val="%1.%2."/>
      <w:lvlJc w:val="left"/>
      <w:pPr>
        <w:ind w:left="1190"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10541464"/>
    <w:multiLevelType w:val="multilevel"/>
    <w:tmpl w:val="EAF8F168"/>
    <w:lvl w:ilvl="0">
      <w:start w:val="127"/>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118E3272"/>
    <w:multiLevelType w:val="multilevel"/>
    <w:tmpl w:val="2682AA6E"/>
    <w:lvl w:ilvl="0">
      <w:start w:val="127"/>
      <w:numFmt w:val="decimal"/>
      <w:lvlText w:val="%1."/>
      <w:lvlJc w:val="left"/>
      <w:pPr>
        <w:tabs>
          <w:tab w:val="num" w:pos="720"/>
        </w:tabs>
        <w:ind w:left="0" w:firstLine="720"/>
      </w:pPr>
      <w:rPr>
        <w:rFonts w:hint="default"/>
        <w:b w:val="0"/>
        <w:i w:val="0"/>
        <w:strike w:val="0"/>
        <w:color w:val="auto"/>
        <w:sz w:val="24"/>
        <w:szCs w:val="24"/>
      </w:rPr>
    </w:lvl>
    <w:lvl w:ilvl="1">
      <w:start w:val="101"/>
      <w:numFmt w:val="decimal"/>
      <w:lvlText w:val="%1.%2."/>
      <w:lvlJc w:val="left"/>
      <w:pPr>
        <w:tabs>
          <w:tab w:val="num" w:pos="720"/>
        </w:tabs>
        <w:ind w:left="0" w:firstLine="720"/>
      </w:pPr>
      <w:rPr>
        <w:rFonts w:hint="default"/>
        <w:b w:val="0"/>
        <w:i w:val="0"/>
        <w:color w:val="auto"/>
      </w:rPr>
    </w:lvl>
    <w:lvl w:ilvl="2">
      <w:start w:val="1"/>
      <w:numFmt w:val="decimal"/>
      <w:lvlText w:val="%1.%2.%3."/>
      <w:lvlJc w:val="left"/>
      <w:pPr>
        <w:tabs>
          <w:tab w:val="num" w:pos="851"/>
        </w:tabs>
        <w:ind w:left="131"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6014948"/>
    <w:multiLevelType w:val="multilevel"/>
    <w:tmpl w:val="18A837D8"/>
    <w:lvl w:ilvl="0">
      <w:start w:val="126"/>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18411C2C"/>
    <w:multiLevelType w:val="hybridMultilevel"/>
    <w:tmpl w:val="15106D14"/>
    <w:lvl w:ilvl="0" w:tplc="AE4C20C8">
      <w:start w:val="5"/>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188D05FA"/>
    <w:multiLevelType w:val="multilevel"/>
    <w:tmpl w:val="DD7EA372"/>
    <w:lvl w:ilvl="0">
      <w:start w:val="122"/>
      <w:numFmt w:val="decimal"/>
      <w:lvlText w:val="%1."/>
      <w:lvlJc w:val="left"/>
      <w:pPr>
        <w:ind w:left="780" w:hanging="780"/>
      </w:pPr>
      <w:rPr>
        <w:rFonts w:hint="default"/>
      </w:rPr>
    </w:lvl>
    <w:lvl w:ilvl="1">
      <w:start w:val="1"/>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3" w15:restartNumberingAfterBreak="0">
    <w:nsid w:val="1E2E6F46"/>
    <w:multiLevelType w:val="multilevel"/>
    <w:tmpl w:val="4B9E4590"/>
    <w:lvl w:ilvl="0">
      <w:start w:val="80"/>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14" w15:restartNumberingAfterBreak="0">
    <w:nsid w:val="1F4E3919"/>
    <w:multiLevelType w:val="multilevel"/>
    <w:tmpl w:val="7D76B2BC"/>
    <w:lvl w:ilvl="0">
      <w:start w:val="124"/>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2915069"/>
    <w:multiLevelType w:val="multilevel"/>
    <w:tmpl w:val="171E1F44"/>
    <w:lvl w:ilvl="0">
      <w:start w:val="122"/>
      <w:numFmt w:val="decimal"/>
      <w:lvlText w:val="%1."/>
      <w:lvlJc w:val="left"/>
      <w:pPr>
        <w:ind w:left="780" w:hanging="780"/>
      </w:pPr>
      <w:rPr>
        <w:rFonts w:hint="default"/>
      </w:rPr>
    </w:lvl>
    <w:lvl w:ilvl="1">
      <w:start w:val="3"/>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15:restartNumberingAfterBreak="0">
    <w:nsid w:val="23A22C08"/>
    <w:multiLevelType w:val="multilevel"/>
    <w:tmpl w:val="435226FA"/>
    <w:lvl w:ilvl="0">
      <w:start w:val="110"/>
      <w:numFmt w:val="decimal"/>
      <w:lvlText w:val="%1."/>
      <w:lvlJc w:val="left"/>
      <w:pPr>
        <w:tabs>
          <w:tab w:val="num" w:pos="720"/>
        </w:tabs>
        <w:ind w:left="0" w:firstLine="720"/>
      </w:pPr>
      <w:rPr>
        <w:rFonts w:hint="default"/>
        <w:b w:val="0"/>
        <w:i w:val="0"/>
        <w:strike w:val="0"/>
        <w:color w:val="auto"/>
      </w:rPr>
    </w:lvl>
    <w:lvl w:ilvl="1">
      <w:start w:val="1"/>
      <w:numFmt w:val="decimal"/>
      <w:lvlText w:val="%1.%2."/>
      <w:lvlJc w:val="left"/>
      <w:pPr>
        <w:tabs>
          <w:tab w:val="num" w:pos="720"/>
        </w:tabs>
        <w:ind w:left="0" w:firstLine="720"/>
      </w:pPr>
      <w:rPr>
        <w:rFonts w:ascii="Times New Roman" w:hAnsi="Times New Roman" w:cs="Times New Roman" w:hint="default"/>
        <w:b w:val="0"/>
        <w:i w:val="0"/>
        <w:color w:val="auto"/>
        <w:sz w:val="24"/>
        <w:szCs w:val="24"/>
      </w:rPr>
    </w:lvl>
    <w:lvl w:ilvl="2">
      <w:start w:val="1"/>
      <w:numFmt w:val="decimal"/>
      <w:lvlText w:val="%1.%2.%3."/>
      <w:lvlJc w:val="left"/>
      <w:pPr>
        <w:tabs>
          <w:tab w:val="num" w:pos="720"/>
        </w:tabs>
        <w:ind w:left="0"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4D65175"/>
    <w:multiLevelType w:val="multilevel"/>
    <w:tmpl w:val="E760CE90"/>
    <w:lvl w:ilvl="0">
      <w:start w:val="9"/>
      <w:numFmt w:val="decimal"/>
      <w:lvlText w:val="%1."/>
      <w:lvlJc w:val="left"/>
      <w:pPr>
        <w:ind w:left="360" w:hanging="360"/>
      </w:pPr>
      <w:rPr>
        <w:rFonts w:eastAsia="Calibri" w:hint="default"/>
      </w:rPr>
    </w:lvl>
    <w:lvl w:ilvl="1">
      <w:start w:val="1"/>
      <w:numFmt w:val="decimal"/>
      <w:lvlText w:val="%1.%2."/>
      <w:lvlJc w:val="left"/>
      <w:pPr>
        <w:ind w:left="1440" w:hanging="360"/>
      </w:pPr>
      <w:rPr>
        <w:rFonts w:eastAsia="Calibri" w:hint="default"/>
      </w:rPr>
    </w:lvl>
    <w:lvl w:ilvl="2">
      <w:start w:val="1"/>
      <w:numFmt w:val="decimal"/>
      <w:lvlText w:val="%1.%2.%3."/>
      <w:lvlJc w:val="left"/>
      <w:pPr>
        <w:ind w:left="2880" w:hanging="720"/>
      </w:pPr>
      <w:rPr>
        <w:rFonts w:eastAsia="Calibri" w:hint="default"/>
      </w:rPr>
    </w:lvl>
    <w:lvl w:ilvl="3">
      <w:start w:val="1"/>
      <w:numFmt w:val="decimal"/>
      <w:lvlText w:val="%1.%2.%3.%4."/>
      <w:lvlJc w:val="left"/>
      <w:pPr>
        <w:ind w:left="3960" w:hanging="720"/>
      </w:pPr>
      <w:rPr>
        <w:rFonts w:eastAsia="Calibri" w:hint="default"/>
      </w:rPr>
    </w:lvl>
    <w:lvl w:ilvl="4">
      <w:start w:val="1"/>
      <w:numFmt w:val="decimal"/>
      <w:lvlText w:val="%1.%2.%3.%4.%5."/>
      <w:lvlJc w:val="left"/>
      <w:pPr>
        <w:ind w:left="5400" w:hanging="1080"/>
      </w:pPr>
      <w:rPr>
        <w:rFonts w:eastAsia="Calibri" w:hint="default"/>
      </w:rPr>
    </w:lvl>
    <w:lvl w:ilvl="5">
      <w:start w:val="1"/>
      <w:numFmt w:val="decimal"/>
      <w:lvlText w:val="%1.%2.%3.%4.%5.%6."/>
      <w:lvlJc w:val="left"/>
      <w:pPr>
        <w:ind w:left="6480" w:hanging="1080"/>
      </w:pPr>
      <w:rPr>
        <w:rFonts w:eastAsia="Calibri" w:hint="default"/>
      </w:rPr>
    </w:lvl>
    <w:lvl w:ilvl="6">
      <w:start w:val="1"/>
      <w:numFmt w:val="decimal"/>
      <w:lvlText w:val="%1.%2.%3.%4.%5.%6.%7."/>
      <w:lvlJc w:val="left"/>
      <w:pPr>
        <w:ind w:left="7920" w:hanging="1440"/>
      </w:pPr>
      <w:rPr>
        <w:rFonts w:eastAsia="Calibri" w:hint="default"/>
      </w:rPr>
    </w:lvl>
    <w:lvl w:ilvl="7">
      <w:start w:val="1"/>
      <w:numFmt w:val="decimal"/>
      <w:lvlText w:val="%1.%2.%3.%4.%5.%6.%7.%8."/>
      <w:lvlJc w:val="left"/>
      <w:pPr>
        <w:ind w:left="9000" w:hanging="1440"/>
      </w:pPr>
      <w:rPr>
        <w:rFonts w:eastAsia="Calibri" w:hint="default"/>
      </w:rPr>
    </w:lvl>
    <w:lvl w:ilvl="8">
      <w:start w:val="1"/>
      <w:numFmt w:val="decimal"/>
      <w:lvlText w:val="%1.%2.%3.%4.%5.%6.%7.%8.%9."/>
      <w:lvlJc w:val="left"/>
      <w:pPr>
        <w:ind w:left="10440" w:hanging="1800"/>
      </w:pPr>
      <w:rPr>
        <w:rFonts w:eastAsia="Calibri" w:hint="default"/>
      </w:rPr>
    </w:lvl>
  </w:abstractNum>
  <w:abstractNum w:abstractNumId="18" w15:restartNumberingAfterBreak="0">
    <w:nsid w:val="250F71E0"/>
    <w:multiLevelType w:val="multilevel"/>
    <w:tmpl w:val="D1E02194"/>
    <w:lvl w:ilvl="0">
      <w:start w:val="122"/>
      <w:numFmt w:val="decimal"/>
      <w:lvlText w:val="%1."/>
      <w:lvlJc w:val="left"/>
      <w:pPr>
        <w:ind w:left="780" w:hanging="780"/>
      </w:pPr>
      <w:rPr>
        <w:rFonts w:hint="default"/>
      </w:rPr>
    </w:lvl>
    <w:lvl w:ilvl="1">
      <w:start w:val="2"/>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9" w15:restartNumberingAfterBreak="0">
    <w:nsid w:val="2536504D"/>
    <w:multiLevelType w:val="hybridMultilevel"/>
    <w:tmpl w:val="D020F3CC"/>
    <w:lvl w:ilvl="0" w:tplc="FAA0930C">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6FD7E76"/>
    <w:multiLevelType w:val="multilevel"/>
    <w:tmpl w:val="9DDA3AC0"/>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300C72DE"/>
    <w:multiLevelType w:val="multilevel"/>
    <w:tmpl w:val="D98A23C8"/>
    <w:lvl w:ilvl="0">
      <w:start w:val="116"/>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3917D8A"/>
    <w:multiLevelType w:val="hybridMultilevel"/>
    <w:tmpl w:val="DCECEC66"/>
    <w:lvl w:ilvl="0" w:tplc="EF10E6FC">
      <w:start w:val="1"/>
      <w:numFmt w:val="decimal"/>
      <w:lvlText w:val="%1."/>
      <w:lvlJc w:val="left"/>
      <w:pPr>
        <w:tabs>
          <w:tab w:val="num" w:pos="3426"/>
        </w:tabs>
        <w:ind w:left="3426" w:hanging="153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23" w15:restartNumberingAfterBreak="0">
    <w:nsid w:val="39C217DF"/>
    <w:multiLevelType w:val="multilevel"/>
    <w:tmpl w:val="D2F8063C"/>
    <w:lvl w:ilvl="0">
      <w:start w:val="37"/>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BA14611"/>
    <w:multiLevelType w:val="multilevel"/>
    <w:tmpl w:val="3BDA9674"/>
    <w:lvl w:ilvl="0">
      <w:start w:val="1"/>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D657BF1"/>
    <w:multiLevelType w:val="multilevel"/>
    <w:tmpl w:val="605626E0"/>
    <w:lvl w:ilvl="0">
      <w:start w:val="111"/>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3)"/>
      <w:lvlJc w:val="left"/>
      <w:pPr>
        <w:ind w:left="3580" w:hanging="720"/>
      </w:pPr>
      <w:rPr>
        <w:rFonts w:ascii="Times New Roman" w:eastAsia="Times New Roman" w:hAnsi="Times New Roman" w:cs="Times New Roman"/>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26" w15:restartNumberingAfterBreak="0">
    <w:nsid w:val="3E2F4021"/>
    <w:multiLevelType w:val="multilevel"/>
    <w:tmpl w:val="69520428"/>
    <w:lvl w:ilvl="0">
      <w:start w:val="55"/>
      <w:numFmt w:val="decimal"/>
      <w:lvlText w:val="%1."/>
      <w:lvlJc w:val="left"/>
      <w:pPr>
        <w:ind w:left="1440" w:hanging="360"/>
      </w:pPr>
      <w:rPr>
        <w:rFonts w:hint="default"/>
        <w:b w:val="0"/>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7" w15:restartNumberingAfterBreak="0">
    <w:nsid w:val="3E992960"/>
    <w:multiLevelType w:val="multilevel"/>
    <w:tmpl w:val="C13EE41E"/>
    <w:lvl w:ilvl="0">
      <w:start w:val="122"/>
      <w:numFmt w:val="decimal"/>
      <w:lvlText w:val="%1."/>
      <w:lvlJc w:val="left"/>
      <w:pPr>
        <w:ind w:left="780" w:hanging="780"/>
      </w:pPr>
      <w:rPr>
        <w:rFonts w:hint="default"/>
      </w:rPr>
    </w:lvl>
    <w:lvl w:ilvl="1">
      <w:start w:val="4"/>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8" w15:restartNumberingAfterBreak="0">
    <w:nsid w:val="3ECE3064"/>
    <w:multiLevelType w:val="hybridMultilevel"/>
    <w:tmpl w:val="71C4F4E6"/>
    <w:lvl w:ilvl="0" w:tplc="FFFFFFFF">
      <w:start w:val="1"/>
      <w:numFmt w:val="bullet"/>
      <w:lvlText w:val=""/>
      <w:lvlJc w:val="left"/>
      <w:pPr>
        <w:tabs>
          <w:tab w:val="num" w:pos="1460"/>
        </w:tabs>
        <w:ind w:left="14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2D81584"/>
    <w:multiLevelType w:val="multilevel"/>
    <w:tmpl w:val="A1AA97DA"/>
    <w:lvl w:ilvl="0">
      <w:start w:val="75"/>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0" w15:restartNumberingAfterBreak="0">
    <w:nsid w:val="44552678"/>
    <w:multiLevelType w:val="multilevel"/>
    <w:tmpl w:val="E4063D7C"/>
    <w:lvl w:ilvl="0">
      <w:start w:val="93"/>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1" w15:restartNumberingAfterBreak="0">
    <w:nsid w:val="4A183B71"/>
    <w:multiLevelType w:val="multilevel"/>
    <w:tmpl w:val="CC241112"/>
    <w:lvl w:ilvl="0">
      <w:start w:val="1"/>
      <w:numFmt w:val="decimal"/>
      <w:lvlText w:val="%1."/>
      <w:lvlJc w:val="left"/>
      <w:pPr>
        <w:ind w:left="1296" w:hanging="870"/>
      </w:pPr>
      <w:rPr>
        <w:b w:val="0"/>
      </w:rPr>
    </w:lvl>
    <w:lvl w:ilvl="1">
      <w:start w:val="1"/>
      <w:numFmt w:val="decimal"/>
      <w:isLgl/>
      <w:lvlText w:val="%1.%2."/>
      <w:lvlJc w:val="left"/>
      <w:pPr>
        <w:ind w:left="1910" w:hanging="1200"/>
      </w:pPr>
    </w:lvl>
    <w:lvl w:ilvl="2">
      <w:start w:val="1"/>
      <w:numFmt w:val="decimal"/>
      <w:isLgl/>
      <w:lvlText w:val="%1.%2.%3."/>
      <w:lvlJc w:val="left"/>
      <w:pPr>
        <w:ind w:left="1910" w:hanging="1200"/>
      </w:pPr>
    </w:lvl>
    <w:lvl w:ilvl="3">
      <w:start w:val="1"/>
      <w:numFmt w:val="decimal"/>
      <w:isLgl/>
      <w:lvlText w:val="%1.%2.%3.%4."/>
      <w:lvlJc w:val="left"/>
      <w:pPr>
        <w:ind w:left="1910" w:hanging="1200"/>
      </w:pPr>
    </w:lvl>
    <w:lvl w:ilvl="4">
      <w:start w:val="1"/>
      <w:numFmt w:val="decimal"/>
      <w:isLgl/>
      <w:lvlText w:val="%1.%2.%3.%4.%5."/>
      <w:lvlJc w:val="left"/>
      <w:pPr>
        <w:ind w:left="1910" w:hanging="1200"/>
      </w:pPr>
    </w:lvl>
    <w:lvl w:ilvl="5">
      <w:start w:val="1"/>
      <w:numFmt w:val="decimal"/>
      <w:isLgl/>
      <w:lvlText w:val="%1.%2.%3.%4.%5.%6."/>
      <w:lvlJc w:val="left"/>
      <w:pPr>
        <w:ind w:left="1910" w:hanging="1200"/>
      </w:pPr>
    </w:lvl>
    <w:lvl w:ilvl="6">
      <w:start w:val="1"/>
      <w:numFmt w:val="decimal"/>
      <w:isLgl/>
      <w:lvlText w:val="%1.%2.%3.%4.%5.%6.%7."/>
      <w:lvlJc w:val="left"/>
      <w:pPr>
        <w:ind w:left="2150" w:hanging="1440"/>
      </w:pPr>
    </w:lvl>
    <w:lvl w:ilvl="7">
      <w:start w:val="1"/>
      <w:numFmt w:val="decimal"/>
      <w:isLgl/>
      <w:lvlText w:val="%1.%2.%3.%4.%5.%6.%7.%8."/>
      <w:lvlJc w:val="left"/>
      <w:pPr>
        <w:ind w:left="2150" w:hanging="1440"/>
      </w:pPr>
    </w:lvl>
    <w:lvl w:ilvl="8">
      <w:start w:val="1"/>
      <w:numFmt w:val="decimal"/>
      <w:isLgl/>
      <w:lvlText w:val="%1.%2.%3.%4.%5.%6.%7.%8.%9."/>
      <w:lvlJc w:val="left"/>
      <w:pPr>
        <w:ind w:left="2510" w:hanging="1800"/>
      </w:pPr>
    </w:lvl>
  </w:abstractNum>
  <w:abstractNum w:abstractNumId="32" w15:restartNumberingAfterBreak="0">
    <w:nsid w:val="4C924B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D5E5721"/>
    <w:multiLevelType w:val="multilevel"/>
    <w:tmpl w:val="C13EE41E"/>
    <w:lvl w:ilvl="0">
      <w:start w:val="116"/>
      <w:numFmt w:val="decimal"/>
      <w:lvlText w:val="%1."/>
      <w:lvlJc w:val="left"/>
      <w:pPr>
        <w:ind w:left="780" w:hanging="780"/>
      </w:pPr>
      <w:rPr>
        <w:rFonts w:hint="default"/>
      </w:rPr>
    </w:lvl>
    <w:lvl w:ilvl="1">
      <w:start w:val="5"/>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4" w15:restartNumberingAfterBreak="0">
    <w:nsid w:val="5224009C"/>
    <w:multiLevelType w:val="multilevel"/>
    <w:tmpl w:val="57863E44"/>
    <w:lvl w:ilvl="0">
      <w:start w:val="49"/>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5" w15:restartNumberingAfterBreak="0">
    <w:nsid w:val="54B60218"/>
    <w:multiLevelType w:val="hybridMultilevel"/>
    <w:tmpl w:val="28C44DA8"/>
    <w:lvl w:ilvl="0" w:tplc="0427000F">
      <w:start w:val="1"/>
      <w:numFmt w:val="bullet"/>
      <w:lvlText w:val=""/>
      <w:lvlJc w:val="left"/>
      <w:pPr>
        <w:tabs>
          <w:tab w:val="num" w:pos="1460"/>
        </w:tabs>
        <w:ind w:left="1460" w:hanging="360"/>
      </w:pPr>
      <w:rPr>
        <w:rFonts w:ascii="Symbol" w:hAnsi="Symbol" w:hint="default"/>
      </w:rPr>
    </w:lvl>
    <w:lvl w:ilvl="1" w:tplc="04270019" w:tentative="1">
      <w:start w:val="1"/>
      <w:numFmt w:val="bullet"/>
      <w:lvlText w:val="o"/>
      <w:lvlJc w:val="left"/>
      <w:pPr>
        <w:tabs>
          <w:tab w:val="num" w:pos="1440"/>
        </w:tabs>
        <w:ind w:left="1440" w:hanging="360"/>
      </w:pPr>
      <w:rPr>
        <w:rFonts w:ascii="Courier New" w:hAnsi="Courier New" w:cs="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cs="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cs="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6E2660"/>
    <w:multiLevelType w:val="hybridMultilevel"/>
    <w:tmpl w:val="00EEFEDC"/>
    <w:lvl w:ilvl="0" w:tplc="9C14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9D56B8C"/>
    <w:multiLevelType w:val="multilevel"/>
    <w:tmpl w:val="5DFA9D40"/>
    <w:lvl w:ilvl="0">
      <w:start w:val="105"/>
      <w:numFmt w:val="decimal"/>
      <w:lvlText w:val="%1"/>
      <w:lvlJc w:val="left"/>
      <w:pPr>
        <w:ind w:left="540" w:hanging="540"/>
      </w:pPr>
      <w:rPr>
        <w:rFonts w:hint="default"/>
      </w:rPr>
    </w:lvl>
    <w:lvl w:ilvl="1">
      <w:start w:val="2"/>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8" w15:restartNumberingAfterBreak="0">
    <w:nsid w:val="744A055A"/>
    <w:multiLevelType w:val="hybridMultilevel"/>
    <w:tmpl w:val="57D61AF6"/>
    <w:lvl w:ilvl="0" w:tplc="0427000F">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702525E"/>
    <w:multiLevelType w:val="multilevel"/>
    <w:tmpl w:val="18A837D8"/>
    <w:lvl w:ilvl="0">
      <w:start w:val="124"/>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0" w15:restartNumberingAfterBreak="0">
    <w:nsid w:val="794D3F22"/>
    <w:multiLevelType w:val="multilevel"/>
    <w:tmpl w:val="D05AB6AC"/>
    <w:lvl w:ilvl="0">
      <w:start w:val="128"/>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1.%2.%3."/>
      <w:lvlJc w:val="left"/>
      <w:pPr>
        <w:ind w:left="3580" w:hanging="720"/>
      </w:pPr>
      <w:rPr>
        <w:rFonts w:hint="default"/>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41" w15:restartNumberingAfterBreak="0">
    <w:nsid w:val="7DF734C7"/>
    <w:multiLevelType w:val="multilevel"/>
    <w:tmpl w:val="EDAEC05A"/>
    <w:lvl w:ilvl="0">
      <w:start w:val="61"/>
      <w:numFmt w:val="decimal"/>
      <w:lvlText w:val="%1."/>
      <w:lvlJc w:val="left"/>
      <w:pPr>
        <w:ind w:left="1070" w:hanging="360"/>
      </w:pPr>
      <w:rPr>
        <w:rFonts w:hint="default"/>
        <w:b w:val="0"/>
        <w:i w:val="0"/>
        <w:color w:val="auto"/>
        <w:sz w:val="24"/>
        <w:szCs w:val="24"/>
      </w:rPr>
    </w:lvl>
    <w:lvl w:ilvl="1">
      <w:start w:val="1"/>
      <w:numFmt w:val="decimal"/>
      <w:lvlText w:val="%1.%2."/>
      <w:lvlJc w:val="left"/>
      <w:pPr>
        <w:ind w:left="2559"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EB1119F"/>
    <w:multiLevelType w:val="hybridMultilevel"/>
    <w:tmpl w:val="0AF0F47E"/>
    <w:lvl w:ilvl="0" w:tplc="440AB5EE">
      <w:numFmt w:val="bullet"/>
      <w:lvlText w:val="-"/>
      <w:lvlJc w:val="left"/>
      <w:pPr>
        <w:ind w:left="1069" w:hanging="360"/>
      </w:pPr>
      <w:rPr>
        <w:rFonts w:ascii="Times New Roman" w:eastAsia="Calibr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abstractNumId w:val="24"/>
  </w:num>
  <w:num w:numId="2">
    <w:abstractNumId w:val="17"/>
  </w:num>
  <w:num w:numId="3">
    <w:abstractNumId w:val="34"/>
  </w:num>
  <w:num w:numId="4">
    <w:abstractNumId w:val="16"/>
  </w:num>
  <w:num w:numId="5">
    <w:abstractNumId w:val="25"/>
  </w:num>
  <w:num w:numId="6">
    <w:abstractNumId w:val="36"/>
  </w:num>
  <w:num w:numId="7">
    <w:abstractNumId w:val="26"/>
  </w:num>
  <w:num w:numId="8">
    <w:abstractNumId w:val="41"/>
  </w:num>
  <w:num w:numId="9">
    <w:abstractNumId w:val="29"/>
  </w:num>
  <w:num w:numId="10">
    <w:abstractNumId w:val="23"/>
  </w:num>
  <w:num w:numId="11">
    <w:abstractNumId w:val="6"/>
  </w:num>
  <w:num w:numId="12">
    <w:abstractNumId w:val="13"/>
  </w:num>
  <w:num w:numId="13">
    <w:abstractNumId w:val="30"/>
  </w:num>
  <w:num w:numId="14">
    <w:abstractNumId w:val="19"/>
  </w:num>
  <w:num w:numId="15">
    <w:abstractNumId w:val="42"/>
  </w:num>
  <w:num w:numId="16">
    <w:abstractNumId w:val="3"/>
  </w:num>
  <w:num w:numId="17">
    <w:abstractNumId w:val="35"/>
  </w:num>
  <w:num w:numId="18">
    <w:abstractNumId w:val="28"/>
  </w:num>
  <w:num w:numId="19">
    <w:abstractNumId w:val="9"/>
  </w:num>
  <w:num w:numId="20">
    <w:abstractNumId w:val="40"/>
  </w:num>
  <w:num w:numId="21">
    <w:abstractNumId w:val="39"/>
  </w:num>
  <w:num w:numId="22">
    <w:abstractNumId w:val="33"/>
  </w:num>
  <w:num w:numId="23">
    <w:abstractNumId w:val="12"/>
  </w:num>
  <w:num w:numId="24">
    <w:abstractNumId w:val="18"/>
  </w:num>
  <w:num w:numId="25">
    <w:abstractNumId w:val="15"/>
  </w:num>
  <w:num w:numId="26">
    <w:abstractNumId w:val="21"/>
  </w:num>
  <w:num w:numId="27">
    <w:abstractNumId w:val="27"/>
  </w:num>
  <w:num w:numId="28">
    <w:abstractNumId w:val="14"/>
  </w:num>
  <w:num w:numId="29">
    <w:abstractNumId w:val="10"/>
  </w:num>
  <w:num w:numId="30">
    <w:abstractNumId w:val="37"/>
  </w:num>
  <w:num w:numId="31">
    <w:abstractNumId w:val="8"/>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32"/>
  </w:num>
  <w:num w:numId="35">
    <w:abstractNumId w:val="4"/>
  </w:num>
  <w:num w:numId="36">
    <w:abstractNumId w:val="20"/>
  </w:num>
  <w:num w:numId="37">
    <w:abstractNumId w:val="22"/>
  </w:num>
  <w:num w:numId="38">
    <w:abstractNumId w:val="0"/>
  </w:num>
  <w:num w:numId="39">
    <w:abstractNumId w:val="1"/>
  </w:num>
  <w:num w:numId="40">
    <w:abstractNumId w:val="2"/>
  </w:num>
  <w:num w:numId="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493F"/>
    <w:rsid w:val="000055E0"/>
    <w:rsid w:val="00006F1E"/>
    <w:rsid w:val="00007443"/>
    <w:rsid w:val="000079B0"/>
    <w:rsid w:val="000134E2"/>
    <w:rsid w:val="00015215"/>
    <w:rsid w:val="000226B6"/>
    <w:rsid w:val="00025ECF"/>
    <w:rsid w:val="00030FE7"/>
    <w:rsid w:val="00032C0A"/>
    <w:rsid w:val="00034C6A"/>
    <w:rsid w:val="00035CC9"/>
    <w:rsid w:val="00044996"/>
    <w:rsid w:val="00044BBE"/>
    <w:rsid w:val="0004642C"/>
    <w:rsid w:val="000468D2"/>
    <w:rsid w:val="00047B98"/>
    <w:rsid w:val="000522CD"/>
    <w:rsid w:val="000557EB"/>
    <w:rsid w:val="00056B8B"/>
    <w:rsid w:val="000577F5"/>
    <w:rsid w:val="0006079E"/>
    <w:rsid w:val="00060FAA"/>
    <w:rsid w:val="000615BE"/>
    <w:rsid w:val="000618E0"/>
    <w:rsid w:val="00067186"/>
    <w:rsid w:val="000718EE"/>
    <w:rsid w:val="00071F9F"/>
    <w:rsid w:val="00072FFC"/>
    <w:rsid w:val="00073293"/>
    <w:rsid w:val="00073880"/>
    <w:rsid w:val="00074E1D"/>
    <w:rsid w:val="00080325"/>
    <w:rsid w:val="0008062D"/>
    <w:rsid w:val="00082317"/>
    <w:rsid w:val="00083F82"/>
    <w:rsid w:val="00084101"/>
    <w:rsid w:val="00090AD4"/>
    <w:rsid w:val="00097833"/>
    <w:rsid w:val="000A035E"/>
    <w:rsid w:val="000A1CFE"/>
    <w:rsid w:val="000A6B40"/>
    <w:rsid w:val="000B0B88"/>
    <w:rsid w:val="000B556A"/>
    <w:rsid w:val="000B6149"/>
    <w:rsid w:val="000B6751"/>
    <w:rsid w:val="000B6D4F"/>
    <w:rsid w:val="000B7E6A"/>
    <w:rsid w:val="000B7FEC"/>
    <w:rsid w:val="000C28AA"/>
    <w:rsid w:val="000C2EF9"/>
    <w:rsid w:val="000C6E3E"/>
    <w:rsid w:val="000D21AE"/>
    <w:rsid w:val="000D6FCB"/>
    <w:rsid w:val="000E01D8"/>
    <w:rsid w:val="000E1473"/>
    <w:rsid w:val="000E2804"/>
    <w:rsid w:val="000E36E8"/>
    <w:rsid w:val="000E46A5"/>
    <w:rsid w:val="000E4BC9"/>
    <w:rsid w:val="000E5069"/>
    <w:rsid w:val="000E6C1D"/>
    <w:rsid w:val="000F465A"/>
    <w:rsid w:val="000F46CB"/>
    <w:rsid w:val="000F50E9"/>
    <w:rsid w:val="000F6870"/>
    <w:rsid w:val="000F72DC"/>
    <w:rsid w:val="00100A8B"/>
    <w:rsid w:val="00104455"/>
    <w:rsid w:val="001046F9"/>
    <w:rsid w:val="00110BF0"/>
    <w:rsid w:val="00113292"/>
    <w:rsid w:val="00113A01"/>
    <w:rsid w:val="00113BE6"/>
    <w:rsid w:val="00116340"/>
    <w:rsid w:val="00120F08"/>
    <w:rsid w:val="0012360D"/>
    <w:rsid w:val="0012600E"/>
    <w:rsid w:val="00127BB1"/>
    <w:rsid w:val="00134CBC"/>
    <w:rsid w:val="001404C9"/>
    <w:rsid w:val="00142C5B"/>
    <w:rsid w:val="00145CBA"/>
    <w:rsid w:val="00145CF4"/>
    <w:rsid w:val="00150152"/>
    <w:rsid w:val="001539C1"/>
    <w:rsid w:val="0015462D"/>
    <w:rsid w:val="001547CE"/>
    <w:rsid w:val="00155146"/>
    <w:rsid w:val="00155A0C"/>
    <w:rsid w:val="00156F9F"/>
    <w:rsid w:val="00161E9F"/>
    <w:rsid w:val="00162059"/>
    <w:rsid w:val="00164A65"/>
    <w:rsid w:val="00165F12"/>
    <w:rsid w:val="001666D7"/>
    <w:rsid w:val="001674AE"/>
    <w:rsid w:val="00167C12"/>
    <w:rsid w:val="00170B14"/>
    <w:rsid w:val="001716C3"/>
    <w:rsid w:val="00173D2B"/>
    <w:rsid w:val="00173DFF"/>
    <w:rsid w:val="00174BCB"/>
    <w:rsid w:val="00176A59"/>
    <w:rsid w:val="00180BFB"/>
    <w:rsid w:val="00180DE8"/>
    <w:rsid w:val="00183390"/>
    <w:rsid w:val="00183AF9"/>
    <w:rsid w:val="00184382"/>
    <w:rsid w:val="00184D91"/>
    <w:rsid w:val="00185A92"/>
    <w:rsid w:val="001866FE"/>
    <w:rsid w:val="00186F32"/>
    <w:rsid w:val="00190821"/>
    <w:rsid w:val="001950C9"/>
    <w:rsid w:val="00197F3B"/>
    <w:rsid w:val="001A115A"/>
    <w:rsid w:val="001A13EA"/>
    <w:rsid w:val="001A49D5"/>
    <w:rsid w:val="001A4CF1"/>
    <w:rsid w:val="001A4D4E"/>
    <w:rsid w:val="001A5B03"/>
    <w:rsid w:val="001A7E10"/>
    <w:rsid w:val="001A7F9A"/>
    <w:rsid w:val="001B4A22"/>
    <w:rsid w:val="001B5A4E"/>
    <w:rsid w:val="001B6030"/>
    <w:rsid w:val="001B6302"/>
    <w:rsid w:val="001B6949"/>
    <w:rsid w:val="001B7B29"/>
    <w:rsid w:val="001B7CC6"/>
    <w:rsid w:val="001C1B56"/>
    <w:rsid w:val="001C5DAD"/>
    <w:rsid w:val="001D03DA"/>
    <w:rsid w:val="001D0AB9"/>
    <w:rsid w:val="001D0F39"/>
    <w:rsid w:val="001D1649"/>
    <w:rsid w:val="001D342D"/>
    <w:rsid w:val="001D646A"/>
    <w:rsid w:val="001D66FD"/>
    <w:rsid w:val="001D6816"/>
    <w:rsid w:val="001E0DF5"/>
    <w:rsid w:val="001E2F32"/>
    <w:rsid w:val="001E5481"/>
    <w:rsid w:val="001E5599"/>
    <w:rsid w:val="001E7FDD"/>
    <w:rsid w:val="001F2455"/>
    <w:rsid w:val="001F289D"/>
    <w:rsid w:val="001F3A30"/>
    <w:rsid w:val="002003E5"/>
    <w:rsid w:val="00204AC5"/>
    <w:rsid w:val="002051D5"/>
    <w:rsid w:val="00210B69"/>
    <w:rsid w:val="002225A9"/>
    <w:rsid w:val="00225CD5"/>
    <w:rsid w:val="0022677D"/>
    <w:rsid w:val="0022699B"/>
    <w:rsid w:val="00226BF3"/>
    <w:rsid w:val="00227DAB"/>
    <w:rsid w:val="00230D0C"/>
    <w:rsid w:val="00230FF5"/>
    <w:rsid w:val="00232683"/>
    <w:rsid w:val="002330A1"/>
    <w:rsid w:val="00235242"/>
    <w:rsid w:val="002372C7"/>
    <w:rsid w:val="002378F9"/>
    <w:rsid w:val="00240052"/>
    <w:rsid w:val="00241B7E"/>
    <w:rsid w:val="00242C8C"/>
    <w:rsid w:val="00243DB4"/>
    <w:rsid w:val="002446E4"/>
    <w:rsid w:val="0024598E"/>
    <w:rsid w:val="00247BFD"/>
    <w:rsid w:val="00250077"/>
    <w:rsid w:val="0025032B"/>
    <w:rsid w:val="00253310"/>
    <w:rsid w:val="002542E4"/>
    <w:rsid w:val="00257857"/>
    <w:rsid w:val="00263A00"/>
    <w:rsid w:val="00272703"/>
    <w:rsid w:val="00273E4A"/>
    <w:rsid w:val="00274702"/>
    <w:rsid w:val="00274819"/>
    <w:rsid w:val="00277C92"/>
    <w:rsid w:val="00281204"/>
    <w:rsid w:val="00286B23"/>
    <w:rsid w:val="00286C13"/>
    <w:rsid w:val="00286C84"/>
    <w:rsid w:val="00290BF8"/>
    <w:rsid w:val="00291333"/>
    <w:rsid w:val="00292BD5"/>
    <w:rsid w:val="00295F03"/>
    <w:rsid w:val="00296905"/>
    <w:rsid w:val="0029778C"/>
    <w:rsid w:val="002A3B83"/>
    <w:rsid w:val="002A5050"/>
    <w:rsid w:val="002A5C86"/>
    <w:rsid w:val="002A5FD6"/>
    <w:rsid w:val="002A6184"/>
    <w:rsid w:val="002A7D42"/>
    <w:rsid w:val="002B55D2"/>
    <w:rsid w:val="002C035A"/>
    <w:rsid w:val="002C0528"/>
    <w:rsid w:val="002C11F5"/>
    <w:rsid w:val="002C369C"/>
    <w:rsid w:val="002C667E"/>
    <w:rsid w:val="002D0F2B"/>
    <w:rsid w:val="002D4D16"/>
    <w:rsid w:val="002D6F32"/>
    <w:rsid w:val="002D7724"/>
    <w:rsid w:val="002E0760"/>
    <w:rsid w:val="002E0E1E"/>
    <w:rsid w:val="002E148E"/>
    <w:rsid w:val="002E74E0"/>
    <w:rsid w:val="002E76F4"/>
    <w:rsid w:val="002E7BB3"/>
    <w:rsid w:val="002F42EC"/>
    <w:rsid w:val="002F4BBF"/>
    <w:rsid w:val="002F6F9B"/>
    <w:rsid w:val="0030020A"/>
    <w:rsid w:val="00301997"/>
    <w:rsid w:val="00303CB0"/>
    <w:rsid w:val="00307CC0"/>
    <w:rsid w:val="00311013"/>
    <w:rsid w:val="003130A6"/>
    <w:rsid w:val="003173A1"/>
    <w:rsid w:val="003176BC"/>
    <w:rsid w:val="00320C9F"/>
    <w:rsid w:val="003260B6"/>
    <w:rsid w:val="003264A9"/>
    <w:rsid w:val="00327ED4"/>
    <w:rsid w:val="00330731"/>
    <w:rsid w:val="00335954"/>
    <w:rsid w:val="003404DF"/>
    <w:rsid w:val="0034085F"/>
    <w:rsid w:val="00341A38"/>
    <w:rsid w:val="003426D0"/>
    <w:rsid w:val="00346346"/>
    <w:rsid w:val="0034659E"/>
    <w:rsid w:val="003500C6"/>
    <w:rsid w:val="00356630"/>
    <w:rsid w:val="003603A5"/>
    <w:rsid w:val="00361E8B"/>
    <w:rsid w:val="00366359"/>
    <w:rsid w:val="0036757E"/>
    <w:rsid w:val="00367593"/>
    <w:rsid w:val="0036776B"/>
    <w:rsid w:val="00371190"/>
    <w:rsid w:val="0037362A"/>
    <w:rsid w:val="00375962"/>
    <w:rsid w:val="00375D7C"/>
    <w:rsid w:val="00381559"/>
    <w:rsid w:val="0038269A"/>
    <w:rsid w:val="00382965"/>
    <w:rsid w:val="0038332C"/>
    <w:rsid w:val="00383CBA"/>
    <w:rsid w:val="00387A9E"/>
    <w:rsid w:val="00393131"/>
    <w:rsid w:val="003933C0"/>
    <w:rsid w:val="00395C5E"/>
    <w:rsid w:val="003A0379"/>
    <w:rsid w:val="003A2EF2"/>
    <w:rsid w:val="003A4E68"/>
    <w:rsid w:val="003A730A"/>
    <w:rsid w:val="003A7BAE"/>
    <w:rsid w:val="003B2BD4"/>
    <w:rsid w:val="003B2C83"/>
    <w:rsid w:val="003B66B0"/>
    <w:rsid w:val="003C1F0F"/>
    <w:rsid w:val="003C2A09"/>
    <w:rsid w:val="003C6CCB"/>
    <w:rsid w:val="003D6710"/>
    <w:rsid w:val="003D6AEE"/>
    <w:rsid w:val="003E2294"/>
    <w:rsid w:val="003E3265"/>
    <w:rsid w:val="003F1250"/>
    <w:rsid w:val="003F3296"/>
    <w:rsid w:val="003F36AF"/>
    <w:rsid w:val="0040382B"/>
    <w:rsid w:val="0040772D"/>
    <w:rsid w:val="00407A81"/>
    <w:rsid w:val="00413BE2"/>
    <w:rsid w:val="0041446D"/>
    <w:rsid w:val="00414686"/>
    <w:rsid w:val="00415B1E"/>
    <w:rsid w:val="0041666A"/>
    <w:rsid w:val="0041745C"/>
    <w:rsid w:val="00420F08"/>
    <w:rsid w:val="0042200C"/>
    <w:rsid w:val="0042204D"/>
    <w:rsid w:val="00422969"/>
    <w:rsid w:val="00424C0A"/>
    <w:rsid w:val="0042647F"/>
    <w:rsid w:val="0042648F"/>
    <w:rsid w:val="00432881"/>
    <w:rsid w:val="00434693"/>
    <w:rsid w:val="00437E46"/>
    <w:rsid w:val="004443D1"/>
    <w:rsid w:val="004476DD"/>
    <w:rsid w:val="00451009"/>
    <w:rsid w:val="0045159E"/>
    <w:rsid w:val="00451CA1"/>
    <w:rsid w:val="00453715"/>
    <w:rsid w:val="004540E4"/>
    <w:rsid w:val="00457A1B"/>
    <w:rsid w:val="004621D8"/>
    <w:rsid w:val="004622C5"/>
    <w:rsid w:val="00463154"/>
    <w:rsid w:val="00465952"/>
    <w:rsid w:val="00466DA7"/>
    <w:rsid w:val="0047178C"/>
    <w:rsid w:val="0047324E"/>
    <w:rsid w:val="004737EF"/>
    <w:rsid w:val="00475B08"/>
    <w:rsid w:val="00481160"/>
    <w:rsid w:val="004831F5"/>
    <w:rsid w:val="00483CD6"/>
    <w:rsid w:val="00483FBF"/>
    <w:rsid w:val="0048503D"/>
    <w:rsid w:val="004865FA"/>
    <w:rsid w:val="0048722C"/>
    <w:rsid w:val="004875DF"/>
    <w:rsid w:val="004919E9"/>
    <w:rsid w:val="00492A25"/>
    <w:rsid w:val="004950A5"/>
    <w:rsid w:val="0049573A"/>
    <w:rsid w:val="004959EC"/>
    <w:rsid w:val="00495BC5"/>
    <w:rsid w:val="004A250C"/>
    <w:rsid w:val="004A26C0"/>
    <w:rsid w:val="004B1129"/>
    <w:rsid w:val="004B24B8"/>
    <w:rsid w:val="004B2D25"/>
    <w:rsid w:val="004B641C"/>
    <w:rsid w:val="004B7B75"/>
    <w:rsid w:val="004C075E"/>
    <w:rsid w:val="004C38DD"/>
    <w:rsid w:val="004C4B7A"/>
    <w:rsid w:val="004C4E8B"/>
    <w:rsid w:val="004C5DD0"/>
    <w:rsid w:val="004C61FB"/>
    <w:rsid w:val="004D22F1"/>
    <w:rsid w:val="004D249D"/>
    <w:rsid w:val="004D4295"/>
    <w:rsid w:val="004D74F5"/>
    <w:rsid w:val="004D7F52"/>
    <w:rsid w:val="004E27BF"/>
    <w:rsid w:val="004E2DA5"/>
    <w:rsid w:val="004E45C8"/>
    <w:rsid w:val="004E4973"/>
    <w:rsid w:val="004E4FE0"/>
    <w:rsid w:val="004E587E"/>
    <w:rsid w:val="004E62A1"/>
    <w:rsid w:val="004E77AD"/>
    <w:rsid w:val="004F1CCB"/>
    <w:rsid w:val="004F30E2"/>
    <w:rsid w:val="004F4672"/>
    <w:rsid w:val="004F4A01"/>
    <w:rsid w:val="004F5B4D"/>
    <w:rsid w:val="00500CF0"/>
    <w:rsid w:val="0050157B"/>
    <w:rsid w:val="00506951"/>
    <w:rsid w:val="00510DD1"/>
    <w:rsid w:val="00517C18"/>
    <w:rsid w:val="0052093D"/>
    <w:rsid w:val="00520E9E"/>
    <w:rsid w:val="00523B4C"/>
    <w:rsid w:val="0052481C"/>
    <w:rsid w:val="005249E9"/>
    <w:rsid w:val="00525615"/>
    <w:rsid w:val="00526041"/>
    <w:rsid w:val="00532047"/>
    <w:rsid w:val="0053454B"/>
    <w:rsid w:val="0053601A"/>
    <w:rsid w:val="00536939"/>
    <w:rsid w:val="00536FEE"/>
    <w:rsid w:val="00537311"/>
    <w:rsid w:val="00537395"/>
    <w:rsid w:val="005378B1"/>
    <w:rsid w:val="00540454"/>
    <w:rsid w:val="005411C8"/>
    <w:rsid w:val="00541D97"/>
    <w:rsid w:val="00543F35"/>
    <w:rsid w:val="005454DC"/>
    <w:rsid w:val="00546B08"/>
    <w:rsid w:val="00550092"/>
    <w:rsid w:val="00551CF0"/>
    <w:rsid w:val="005531C4"/>
    <w:rsid w:val="00554EEC"/>
    <w:rsid w:val="005603FB"/>
    <w:rsid w:val="00560609"/>
    <w:rsid w:val="00561C98"/>
    <w:rsid w:val="005622C1"/>
    <w:rsid w:val="005647C5"/>
    <w:rsid w:val="00570E05"/>
    <w:rsid w:val="005727A3"/>
    <w:rsid w:val="00573F97"/>
    <w:rsid w:val="0057427C"/>
    <w:rsid w:val="0057558D"/>
    <w:rsid w:val="00577299"/>
    <w:rsid w:val="0058079E"/>
    <w:rsid w:val="005848ED"/>
    <w:rsid w:val="00585DCF"/>
    <w:rsid w:val="005860B5"/>
    <w:rsid w:val="00586CF7"/>
    <w:rsid w:val="0059247E"/>
    <w:rsid w:val="0059315D"/>
    <w:rsid w:val="00594704"/>
    <w:rsid w:val="00597EE8"/>
    <w:rsid w:val="005A0416"/>
    <w:rsid w:val="005A1371"/>
    <w:rsid w:val="005A4C2A"/>
    <w:rsid w:val="005B017C"/>
    <w:rsid w:val="005B12EB"/>
    <w:rsid w:val="005C13C8"/>
    <w:rsid w:val="005C35EE"/>
    <w:rsid w:val="005C40D4"/>
    <w:rsid w:val="005C63E6"/>
    <w:rsid w:val="005C7C33"/>
    <w:rsid w:val="005D0412"/>
    <w:rsid w:val="005D1801"/>
    <w:rsid w:val="005D1DDA"/>
    <w:rsid w:val="005D3B87"/>
    <w:rsid w:val="005D6924"/>
    <w:rsid w:val="005E0D55"/>
    <w:rsid w:val="005E2BEE"/>
    <w:rsid w:val="005E2E20"/>
    <w:rsid w:val="005E445F"/>
    <w:rsid w:val="005E6250"/>
    <w:rsid w:val="005E6957"/>
    <w:rsid w:val="005E6DE7"/>
    <w:rsid w:val="005E7ACA"/>
    <w:rsid w:val="005F2761"/>
    <w:rsid w:val="005F495C"/>
    <w:rsid w:val="005F577C"/>
    <w:rsid w:val="005F73AF"/>
    <w:rsid w:val="00601A9C"/>
    <w:rsid w:val="00606BB0"/>
    <w:rsid w:val="00607298"/>
    <w:rsid w:val="00611145"/>
    <w:rsid w:val="006122A8"/>
    <w:rsid w:val="006122AB"/>
    <w:rsid w:val="00615F4C"/>
    <w:rsid w:val="00617478"/>
    <w:rsid w:val="00621CC1"/>
    <w:rsid w:val="00621DF2"/>
    <w:rsid w:val="00630ED8"/>
    <w:rsid w:val="006328F7"/>
    <w:rsid w:val="006362AD"/>
    <w:rsid w:val="00651E1D"/>
    <w:rsid w:val="00656872"/>
    <w:rsid w:val="0065741F"/>
    <w:rsid w:val="00660257"/>
    <w:rsid w:val="0066389D"/>
    <w:rsid w:val="006639C3"/>
    <w:rsid w:val="00665BAA"/>
    <w:rsid w:val="00672530"/>
    <w:rsid w:val="00672568"/>
    <w:rsid w:val="00672912"/>
    <w:rsid w:val="00676C82"/>
    <w:rsid w:val="006775A3"/>
    <w:rsid w:val="00682410"/>
    <w:rsid w:val="0069121E"/>
    <w:rsid w:val="00693C7C"/>
    <w:rsid w:val="00694B7E"/>
    <w:rsid w:val="00695294"/>
    <w:rsid w:val="006A061B"/>
    <w:rsid w:val="006A4507"/>
    <w:rsid w:val="006B0F59"/>
    <w:rsid w:val="006B147D"/>
    <w:rsid w:val="006B285D"/>
    <w:rsid w:val="006B61D5"/>
    <w:rsid w:val="006B7E14"/>
    <w:rsid w:val="006C0EEB"/>
    <w:rsid w:val="006C2D66"/>
    <w:rsid w:val="006C3EFF"/>
    <w:rsid w:val="006D00BC"/>
    <w:rsid w:val="006D199B"/>
    <w:rsid w:val="006D5B53"/>
    <w:rsid w:val="006D5FE4"/>
    <w:rsid w:val="006D61C3"/>
    <w:rsid w:val="006D68A0"/>
    <w:rsid w:val="006D7C4A"/>
    <w:rsid w:val="006E0D28"/>
    <w:rsid w:val="006E2D16"/>
    <w:rsid w:val="006E30A6"/>
    <w:rsid w:val="006F0A95"/>
    <w:rsid w:val="006F59E2"/>
    <w:rsid w:val="00701D66"/>
    <w:rsid w:val="00701DD0"/>
    <w:rsid w:val="00714400"/>
    <w:rsid w:val="00715346"/>
    <w:rsid w:val="007210CD"/>
    <w:rsid w:val="00722143"/>
    <w:rsid w:val="00722552"/>
    <w:rsid w:val="0072464E"/>
    <w:rsid w:val="00726537"/>
    <w:rsid w:val="00726960"/>
    <w:rsid w:val="0072737B"/>
    <w:rsid w:val="00731FCC"/>
    <w:rsid w:val="00732991"/>
    <w:rsid w:val="0073530C"/>
    <w:rsid w:val="00735610"/>
    <w:rsid w:val="0073634D"/>
    <w:rsid w:val="00737F2F"/>
    <w:rsid w:val="007418C1"/>
    <w:rsid w:val="007434EC"/>
    <w:rsid w:val="00747F1F"/>
    <w:rsid w:val="007500B7"/>
    <w:rsid w:val="00751D0F"/>
    <w:rsid w:val="00752790"/>
    <w:rsid w:val="00755B3F"/>
    <w:rsid w:val="007629DE"/>
    <w:rsid w:val="00766854"/>
    <w:rsid w:val="00767659"/>
    <w:rsid w:val="00770819"/>
    <w:rsid w:val="007731FC"/>
    <w:rsid w:val="00774031"/>
    <w:rsid w:val="00774492"/>
    <w:rsid w:val="007766C4"/>
    <w:rsid w:val="007774DA"/>
    <w:rsid w:val="00777B57"/>
    <w:rsid w:val="00780954"/>
    <w:rsid w:val="007829EC"/>
    <w:rsid w:val="00782BE2"/>
    <w:rsid w:val="00784385"/>
    <w:rsid w:val="007878C8"/>
    <w:rsid w:val="00787B68"/>
    <w:rsid w:val="007906DC"/>
    <w:rsid w:val="00790D17"/>
    <w:rsid w:val="00791004"/>
    <w:rsid w:val="0079406F"/>
    <w:rsid w:val="007946B6"/>
    <w:rsid w:val="00794B90"/>
    <w:rsid w:val="007A0766"/>
    <w:rsid w:val="007A0EFF"/>
    <w:rsid w:val="007A2AF6"/>
    <w:rsid w:val="007A2C7D"/>
    <w:rsid w:val="007A3028"/>
    <w:rsid w:val="007A3E86"/>
    <w:rsid w:val="007A4A28"/>
    <w:rsid w:val="007A5B0B"/>
    <w:rsid w:val="007B3BF8"/>
    <w:rsid w:val="007B4032"/>
    <w:rsid w:val="007B54F5"/>
    <w:rsid w:val="007B6AE2"/>
    <w:rsid w:val="007C2EE7"/>
    <w:rsid w:val="007C7C55"/>
    <w:rsid w:val="007D0D10"/>
    <w:rsid w:val="007D605C"/>
    <w:rsid w:val="007D76FF"/>
    <w:rsid w:val="007E383A"/>
    <w:rsid w:val="007E6083"/>
    <w:rsid w:val="007E6770"/>
    <w:rsid w:val="007F040C"/>
    <w:rsid w:val="007F1DDD"/>
    <w:rsid w:val="007F506D"/>
    <w:rsid w:val="007F52BC"/>
    <w:rsid w:val="0080354E"/>
    <w:rsid w:val="00804C6B"/>
    <w:rsid w:val="008155AB"/>
    <w:rsid w:val="00815B21"/>
    <w:rsid w:val="00816B09"/>
    <w:rsid w:val="00816F4B"/>
    <w:rsid w:val="008174F6"/>
    <w:rsid w:val="00821409"/>
    <w:rsid w:val="0082246F"/>
    <w:rsid w:val="008242C9"/>
    <w:rsid w:val="008307FB"/>
    <w:rsid w:val="0083085C"/>
    <w:rsid w:val="008338B0"/>
    <w:rsid w:val="008354D5"/>
    <w:rsid w:val="008402F3"/>
    <w:rsid w:val="008533E2"/>
    <w:rsid w:val="00853A8B"/>
    <w:rsid w:val="00853FBE"/>
    <w:rsid w:val="00861009"/>
    <w:rsid w:val="00862AC7"/>
    <w:rsid w:val="0086536B"/>
    <w:rsid w:val="00867C83"/>
    <w:rsid w:val="0087038C"/>
    <w:rsid w:val="00871B02"/>
    <w:rsid w:val="00872ED2"/>
    <w:rsid w:val="00874326"/>
    <w:rsid w:val="0087454B"/>
    <w:rsid w:val="00877439"/>
    <w:rsid w:val="00877D87"/>
    <w:rsid w:val="008801EA"/>
    <w:rsid w:val="00886F01"/>
    <w:rsid w:val="0089029D"/>
    <w:rsid w:val="00892CF1"/>
    <w:rsid w:val="0089462E"/>
    <w:rsid w:val="008961C1"/>
    <w:rsid w:val="008A03F3"/>
    <w:rsid w:val="008A2439"/>
    <w:rsid w:val="008A3D28"/>
    <w:rsid w:val="008A57F9"/>
    <w:rsid w:val="008B0FC0"/>
    <w:rsid w:val="008B5D48"/>
    <w:rsid w:val="008B5FB9"/>
    <w:rsid w:val="008B737D"/>
    <w:rsid w:val="008C051D"/>
    <w:rsid w:val="008C1B27"/>
    <w:rsid w:val="008C4202"/>
    <w:rsid w:val="008C4DCE"/>
    <w:rsid w:val="008C7AC5"/>
    <w:rsid w:val="008D1104"/>
    <w:rsid w:val="008D22FD"/>
    <w:rsid w:val="008D52A3"/>
    <w:rsid w:val="008E159A"/>
    <w:rsid w:val="008E6E82"/>
    <w:rsid w:val="008F1627"/>
    <w:rsid w:val="008F1FE6"/>
    <w:rsid w:val="008F395C"/>
    <w:rsid w:val="008F3CDE"/>
    <w:rsid w:val="008F49EF"/>
    <w:rsid w:val="008F5317"/>
    <w:rsid w:val="008F6A2D"/>
    <w:rsid w:val="008F7687"/>
    <w:rsid w:val="008F7B9B"/>
    <w:rsid w:val="00903CDF"/>
    <w:rsid w:val="00904CEF"/>
    <w:rsid w:val="009102F2"/>
    <w:rsid w:val="00912ADB"/>
    <w:rsid w:val="00913910"/>
    <w:rsid w:val="00913D63"/>
    <w:rsid w:val="00914DCD"/>
    <w:rsid w:val="00915F36"/>
    <w:rsid w:val="00921370"/>
    <w:rsid w:val="0092332E"/>
    <w:rsid w:val="0092339C"/>
    <w:rsid w:val="009266A7"/>
    <w:rsid w:val="00926862"/>
    <w:rsid w:val="009271D1"/>
    <w:rsid w:val="00927364"/>
    <w:rsid w:val="00931F9B"/>
    <w:rsid w:val="009344A5"/>
    <w:rsid w:val="00934595"/>
    <w:rsid w:val="00935538"/>
    <w:rsid w:val="009379B0"/>
    <w:rsid w:val="00940538"/>
    <w:rsid w:val="00953A07"/>
    <w:rsid w:val="00953DD9"/>
    <w:rsid w:val="009567BE"/>
    <w:rsid w:val="009624CB"/>
    <w:rsid w:val="009631AF"/>
    <w:rsid w:val="00964F46"/>
    <w:rsid w:val="009672C2"/>
    <w:rsid w:val="00970D22"/>
    <w:rsid w:val="009714A3"/>
    <w:rsid w:val="0097387A"/>
    <w:rsid w:val="00974262"/>
    <w:rsid w:val="00974481"/>
    <w:rsid w:val="0098409F"/>
    <w:rsid w:val="00985AFD"/>
    <w:rsid w:val="00986717"/>
    <w:rsid w:val="009874CD"/>
    <w:rsid w:val="00987FE3"/>
    <w:rsid w:val="009929BE"/>
    <w:rsid w:val="00993940"/>
    <w:rsid w:val="00995D4D"/>
    <w:rsid w:val="00995F62"/>
    <w:rsid w:val="009A1518"/>
    <w:rsid w:val="009A2D7F"/>
    <w:rsid w:val="009A4AC1"/>
    <w:rsid w:val="009B4D5D"/>
    <w:rsid w:val="009C015C"/>
    <w:rsid w:val="009C07E5"/>
    <w:rsid w:val="009C0AD6"/>
    <w:rsid w:val="009C26CE"/>
    <w:rsid w:val="009C2D2F"/>
    <w:rsid w:val="009C7927"/>
    <w:rsid w:val="009D0317"/>
    <w:rsid w:val="009D04BD"/>
    <w:rsid w:val="009D1225"/>
    <w:rsid w:val="009D258E"/>
    <w:rsid w:val="009D527C"/>
    <w:rsid w:val="009E1DCC"/>
    <w:rsid w:val="009E2915"/>
    <w:rsid w:val="009E394E"/>
    <w:rsid w:val="009E735F"/>
    <w:rsid w:val="009F7F8B"/>
    <w:rsid w:val="00A00334"/>
    <w:rsid w:val="00A01C80"/>
    <w:rsid w:val="00A024CC"/>
    <w:rsid w:val="00A079F9"/>
    <w:rsid w:val="00A07A61"/>
    <w:rsid w:val="00A1213C"/>
    <w:rsid w:val="00A15411"/>
    <w:rsid w:val="00A17D43"/>
    <w:rsid w:val="00A20D89"/>
    <w:rsid w:val="00A23937"/>
    <w:rsid w:val="00A24CF1"/>
    <w:rsid w:val="00A26A85"/>
    <w:rsid w:val="00A30370"/>
    <w:rsid w:val="00A30AE2"/>
    <w:rsid w:val="00A310F4"/>
    <w:rsid w:val="00A3145B"/>
    <w:rsid w:val="00A32054"/>
    <w:rsid w:val="00A363DF"/>
    <w:rsid w:val="00A36943"/>
    <w:rsid w:val="00A40291"/>
    <w:rsid w:val="00A409FE"/>
    <w:rsid w:val="00A41888"/>
    <w:rsid w:val="00A46627"/>
    <w:rsid w:val="00A505C3"/>
    <w:rsid w:val="00A5060B"/>
    <w:rsid w:val="00A536C9"/>
    <w:rsid w:val="00A54C53"/>
    <w:rsid w:val="00A54DA2"/>
    <w:rsid w:val="00A60B54"/>
    <w:rsid w:val="00A61A59"/>
    <w:rsid w:val="00A61FBA"/>
    <w:rsid w:val="00A62709"/>
    <w:rsid w:val="00A737D2"/>
    <w:rsid w:val="00A73C4A"/>
    <w:rsid w:val="00A80337"/>
    <w:rsid w:val="00A81B72"/>
    <w:rsid w:val="00A86623"/>
    <w:rsid w:val="00A86C4C"/>
    <w:rsid w:val="00A8708E"/>
    <w:rsid w:val="00A901E7"/>
    <w:rsid w:val="00A91724"/>
    <w:rsid w:val="00A94DEB"/>
    <w:rsid w:val="00AA4FFA"/>
    <w:rsid w:val="00AA530E"/>
    <w:rsid w:val="00AA59E7"/>
    <w:rsid w:val="00AA61D5"/>
    <w:rsid w:val="00AA63D9"/>
    <w:rsid w:val="00AB0D29"/>
    <w:rsid w:val="00AB4E81"/>
    <w:rsid w:val="00AB64A8"/>
    <w:rsid w:val="00AB65DC"/>
    <w:rsid w:val="00AB6607"/>
    <w:rsid w:val="00AB6F48"/>
    <w:rsid w:val="00AC0287"/>
    <w:rsid w:val="00AC0C65"/>
    <w:rsid w:val="00AC0F07"/>
    <w:rsid w:val="00AC23A1"/>
    <w:rsid w:val="00AC27F1"/>
    <w:rsid w:val="00AC29F8"/>
    <w:rsid w:val="00AC3EC2"/>
    <w:rsid w:val="00AD365D"/>
    <w:rsid w:val="00AD3C10"/>
    <w:rsid w:val="00AD4550"/>
    <w:rsid w:val="00AD6405"/>
    <w:rsid w:val="00AD71A4"/>
    <w:rsid w:val="00AE2FC7"/>
    <w:rsid w:val="00AE40AF"/>
    <w:rsid w:val="00AE5062"/>
    <w:rsid w:val="00AE6529"/>
    <w:rsid w:val="00AF06B4"/>
    <w:rsid w:val="00AF07D3"/>
    <w:rsid w:val="00AF0E69"/>
    <w:rsid w:val="00AF1D22"/>
    <w:rsid w:val="00AF1DCA"/>
    <w:rsid w:val="00AF1FBA"/>
    <w:rsid w:val="00AF5889"/>
    <w:rsid w:val="00AF5E0A"/>
    <w:rsid w:val="00AF60A4"/>
    <w:rsid w:val="00AF654C"/>
    <w:rsid w:val="00AF6F64"/>
    <w:rsid w:val="00AF74B9"/>
    <w:rsid w:val="00AF7D08"/>
    <w:rsid w:val="00B018F3"/>
    <w:rsid w:val="00B02AA3"/>
    <w:rsid w:val="00B03DA1"/>
    <w:rsid w:val="00B052A3"/>
    <w:rsid w:val="00B11682"/>
    <w:rsid w:val="00B12307"/>
    <w:rsid w:val="00B12FC5"/>
    <w:rsid w:val="00B16E73"/>
    <w:rsid w:val="00B17B11"/>
    <w:rsid w:val="00B17EF0"/>
    <w:rsid w:val="00B2138B"/>
    <w:rsid w:val="00B22711"/>
    <w:rsid w:val="00B22CBA"/>
    <w:rsid w:val="00B232AF"/>
    <w:rsid w:val="00B25111"/>
    <w:rsid w:val="00B27ECD"/>
    <w:rsid w:val="00B30391"/>
    <w:rsid w:val="00B30895"/>
    <w:rsid w:val="00B30DED"/>
    <w:rsid w:val="00B35203"/>
    <w:rsid w:val="00B37F5B"/>
    <w:rsid w:val="00B4127C"/>
    <w:rsid w:val="00B424E5"/>
    <w:rsid w:val="00B43D82"/>
    <w:rsid w:val="00B43F6B"/>
    <w:rsid w:val="00B4655C"/>
    <w:rsid w:val="00B5497B"/>
    <w:rsid w:val="00B5783A"/>
    <w:rsid w:val="00B57986"/>
    <w:rsid w:val="00B63274"/>
    <w:rsid w:val="00B63EB2"/>
    <w:rsid w:val="00B6464E"/>
    <w:rsid w:val="00B64C0C"/>
    <w:rsid w:val="00B66DB7"/>
    <w:rsid w:val="00B678C0"/>
    <w:rsid w:val="00B727D4"/>
    <w:rsid w:val="00B750B6"/>
    <w:rsid w:val="00B77A05"/>
    <w:rsid w:val="00B8075D"/>
    <w:rsid w:val="00B839ED"/>
    <w:rsid w:val="00B8574C"/>
    <w:rsid w:val="00B90C27"/>
    <w:rsid w:val="00BA0ECA"/>
    <w:rsid w:val="00BA2B5A"/>
    <w:rsid w:val="00BA2FB4"/>
    <w:rsid w:val="00BA5DC4"/>
    <w:rsid w:val="00BB50DF"/>
    <w:rsid w:val="00BC3118"/>
    <w:rsid w:val="00BC4C7C"/>
    <w:rsid w:val="00BC6EA3"/>
    <w:rsid w:val="00BD070D"/>
    <w:rsid w:val="00BD3E1D"/>
    <w:rsid w:val="00BE2230"/>
    <w:rsid w:val="00BE4583"/>
    <w:rsid w:val="00BE4C01"/>
    <w:rsid w:val="00BE7545"/>
    <w:rsid w:val="00BE7610"/>
    <w:rsid w:val="00BF124E"/>
    <w:rsid w:val="00C00DD1"/>
    <w:rsid w:val="00C030A9"/>
    <w:rsid w:val="00C03936"/>
    <w:rsid w:val="00C046AC"/>
    <w:rsid w:val="00C06E27"/>
    <w:rsid w:val="00C10221"/>
    <w:rsid w:val="00C106B2"/>
    <w:rsid w:val="00C10ED2"/>
    <w:rsid w:val="00C12527"/>
    <w:rsid w:val="00C2284A"/>
    <w:rsid w:val="00C24555"/>
    <w:rsid w:val="00C27E22"/>
    <w:rsid w:val="00C3018E"/>
    <w:rsid w:val="00C348C4"/>
    <w:rsid w:val="00C350DE"/>
    <w:rsid w:val="00C40664"/>
    <w:rsid w:val="00C4314C"/>
    <w:rsid w:val="00C43657"/>
    <w:rsid w:val="00C442B3"/>
    <w:rsid w:val="00C44D44"/>
    <w:rsid w:val="00C45994"/>
    <w:rsid w:val="00C46E74"/>
    <w:rsid w:val="00C47CF0"/>
    <w:rsid w:val="00C47E6F"/>
    <w:rsid w:val="00C51579"/>
    <w:rsid w:val="00C52665"/>
    <w:rsid w:val="00C5784B"/>
    <w:rsid w:val="00C60F28"/>
    <w:rsid w:val="00C61DE4"/>
    <w:rsid w:val="00C670BF"/>
    <w:rsid w:val="00C7657E"/>
    <w:rsid w:val="00C800CE"/>
    <w:rsid w:val="00C804E0"/>
    <w:rsid w:val="00C80D8A"/>
    <w:rsid w:val="00C817FE"/>
    <w:rsid w:val="00C81F27"/>
    <w:rsid w:val="00C86913"/>
    <w:rsid w:val="00C904CB"/>
    <w:rsid w:val="00C9156E"/>
    <w:rsid w:val="00CA01C5"/>
    <w:rsid w:val="00CA4CEB"/>
    <w:rsid w:val="00CA4D3B"/>
    <w:rsid w:val="00CA6013"/>
    <w:rsid w:val="00CA60B2"/>
    <w:rsid w:val="00CB37F5"/>
    <w:rsid w:val="00CB40EF"/>
    <w:rsid w:val="00CB5973"/>
    <w:rsid w:val="00CC03FD"/>
    <w:rsid w:val="00CC3346"/>
    <w:rsid w:val="00CC7AB3"/>
    <w:rsid w:val="00CC7E58"/>
    <w:rsid w:val="00CD1118"/>
    <w:rsid w:val="00CD2B4B"/>
    <w:rsid w:val="00CD395D"/>
    <w:rsid w:val="00CD3C73"/>
    <w:rsid w:val="00CD69F5"/>
    <w:rsid w:val="00CE1A22"/>
    <w:rsid w:val="00CE2F8E"/>
    <w:rsid w:val="00CE4390"/>
    <w:rsid w:val="00CE5F3F"/>
    <w:rsid w:val="00CE7FE3"/>
    <w:rsid w:val="00CF076A"/>
    <w:rsid w:val="00CF1229"/>
    <w:rsid w:val="00CF2AAB"/>
    <w:rsid w:val="00CF6B38"/>
    <w:rsid w:val="00CF76A6"/>
    <w:rsid w:val="00D00F4F"/>
    <w:rsid w:val="00D05612"/>
    <w:rsid w:val="00D07621"/>
    <w:rsid w:val="00D10F99"/>
    <w:rsid w:val="00D123C4"/>
    <w:rsid w:val="00D12778"/>
    <w:rsid w:val="00D162D6"/>
    <w:rsid w:val="00D203E0"/>
    <w:rsid w:val="00D23846"/>
    <w:rsid w:val="00D241B8"/>
    <w:rsid w:val="00D24ED8"/>
    <w:rsid w:val="00D2572C"/>
    <w:rsid w:val="00D259CE"/>
    <w:rsid w:val="00D2648C"/>
    <w:rsid w:val="00D31150"/>
    <w:rsid w:val="00D31AF7"/>
    <w:rsid w:val="00D33063"/>
    <w:rsid w:val="00D340B4"/>
    <w:rsid w:val="00D34620"/>
    <w:rsid w:val="00D47ED6"/>
    <w:rsid w:val="00D51D2A"/>
    <w:rsid w:val="00D5354D"/>
    <w:rsid w:val="00D53922"/>
    <w:rsid w:val="00D54B8C"/>
    <w:rsid w:val="00D55E42"/>
    <w:rsid w:val="00D57F50"/>
    <w:rsid w:val="00D606A7"/>
    <w:rsid w:val="00D6463F"/>
    <w:rsid w:val="00D65DD4"/>
    <w:rsid w:val="00D65EB0"/>
    <w:rsid w:val="00D674BE"/>
    <w:rsid w:val="00D71553"/>
    <w:rsid w:val="00D734B3"/>
    <w:rsid w:val="00D768C4"/>
    <w:rsid w:val="00D77A34"/>
    <w:rsid w:val="00D77C3B"/>
    <w:rsid w:val="00D82D33"/>
    <w:rsid w:val="00D87466"/>
    <w:rsid w:val="00D87790"/>
    <w:rsid w:val="00D87DE0"/>
    <w:rsid w:val="00D90131"/>
    <w:rsid w:val="00D91DDB"/>
    <w:rsid w:val="00D92D7A"/>
    <w:rsid w:val="00D92FCB"/>
    <w:rsid w:val="00D93A55"/>
    <w:rsid w:val="00D94CE2"/>
    <w:rsid w:val="00D9684F"/>
    <w:rsid w:val="00D978E2"/>
    <w:rsid w:val="00DA1262"/>
    <w:rsid w:val="00DA1BC7"/>
    <w:rsid w:val="00DA2FB0"/>
    <w:rsid w:val="00DA413D"/>
    <w:rsid w:val="00DA66A6"/>
    <w:rsid w:val="00DB08D7"/>
    <w:rsid w:val="00DB1A4E"/>
    <w:rsid w:val="00DB21F4"/>
    <w:rsid w:val="00DB2723"/>
    <w:rsid w:val="00DB4877"/>
    <w:rsid w:val="00DB5E44"/>
    <w:rsid w:val="00DB7C77"/>
    <w:rsid w:val="00DC0D17"/>
    <w:rsid w:val="00DC3DDE"/>
    <w:rsid w:val="00DC5DCC"/>
    <w:rsid w:val="00DC74AE"/>
    <w:rsid w:val="00DD3E5C"/>
    <w:rsid w:val="00DD4ABB"/>
    <w:rsid w:val="00DD5F78"/>
    <w:rsid w:val="00DD6941"/>
    <w:rsid w:val="00DE1462"/>
    <w:rsid w:val="00DE4053"/>
    <w:rsid w:val="00DE411F"/>
    <w:rsid w:val="00DE76E8"/>
    <w:rsid w:val="00DF0D18"/>
    <w:rsid w:val="00DF25EB"/>
    <w:rsid w:val="00DF3EA7"/>
    <w:rsid w:val="00DF4A71"/>
    <w:rsid w:val="00E008B2"/>
    <w:rsid w:val="00E00EA5"/>
    <w:rsid w:val="00E027B3"/>
    <w:rsid w:val="00E041B6"/>
    <w:rsid w:val="00E04DB4"/>
    <w:rsid w:val="00E06CE1"/>
    <w:rsid w:val="00E12E20"/>
    <w:rsid w:val="00E14048"/>
    <w:rsid w:val="00E223F3"/>
    <w:rsid w:val="00E2361C"/>
    <w:rsid w:val="00E237BA"/>
    <w:rsid w:val="00E23CF9"/>
    <w:rsid w:val="00E25B68"/>
    <w:rsid w:val="00E25B69"/>
    <w:rsid w:val="00E31507"/>
    <w:rsid w:val="00E32085"/>
    <w:rsid w:val="00E32598"/>
    <w:rsid w:val="00E33871"/>
    <w:rsid w:val="00E35FDC"/>
    <w:rsid w:val="00E405F4"/>
    <w:rsid w:val="00E42D89"/>
    <w:rsid w:val="00E50D0C"/>
    <w:rsid w:val="00E512DD"/>
    <w:rsid w:val="00E54358"/>
    <w:rsid w:val="00E54C38"/>
    <w:rsid w:val="00E60179"/>
    <w:rsid w:val="00E62661"/>
    <w:rsid w:val="00E627F5"/>
    <w:rsid w:val="00E64763"/>
    <w:rsid w:val="00E70C06"/>
    <w:rsid w:val="00E73726"/>
    <w:rsid w:val="00E773B8"/>
    <w:rsid w:val="00E77E38"/>
    <w:rsid w:val="00E824C6"/>
    <w:rsid w:val="00E86940"/>
    <w:rsid w:val="00E9084D"/>
    <w:rsid w:val="00E95065"/>
    <w:rsid w:val="00EA16C1"/>
    <w:rsid w:val="00EA1EDF"/>
    <w:rsid w:val="00EA2117"/>
    <w:rsid w:val="00EA4641"/>
    <w:rsid w:val="00EA48EC"/>
    <w:rsid w:val="00EA4C90"/>
    <w:rsid w:val="00EA5F2E"/>
    <w:rsid w:val="00EB097E"/>
    <w:rsid w:val="00EB1B12"/>
    <w:rsid w:val="00EB2353"/>
    <w:rsid w:val="00EB24CB"/>
    <w:rsid w:val="00EB270B"/>
    <w:rsid w:val="00EB3F7F"/>
    <w:rsid w:val="00EB5A45"/>
    <w:rsid w:val="00EB6A6A"/>
    <w:rsid w:val="00EB7411"/>
    <w:rsid w:val="00EC022C"/>
    <w:rsid w:val="00EC1CE0"/>
    <w:rsid w:val="00EC44FE"/>
    <w:rsid w:val="00ED0161"/>
    <w:rsid w:val="00ED0875"/>
    <w:rsid w:val="00ED25F8"/>
    <w:rsid w:val="00ED2B31"/>
    <w:rsid w:val="00EE4028"/>
    <w:rsid w:val="00EE416F"/>
    <w:rsid w:val="00EE79E3"/>
    <w:rsid w:val="00EF10A0"/>
    <w:rsid w:val="00EF3AD2"/>
    <w:rsid w:val="00EF79FF"/>
    <w:rsid w:val="00F0014C"/>
    <w:rsid w:val="00F06FBF"/>
    <w:rsid w:val="00F11E09"/>
    <w:rsid w:val="00F12059"/>
    <w:rsid w:val="00F158E9"/>
    <w:rsid w:val="00F225D3"/>
    <w:rsid w:val="00F25CE2"/>
    <w:rsid w:val="00F267B0"/>
    <w:rsid w:val="00F30364"/>
    <w:rsid w:val="00F308C4"/>
    <w:rsid w:val="00F41C22"/>
    <w:rsid w:val="00F42EA4"/>
    <w:rsid w:val="00F44853"/>
    <w:rsid w:val="00F4775E"/>
    <w:rsid w:val="00F47AFB"/>
    <w:rsid w:val="00F47F8B"/>
    <w:rsid w:val="00F51820"/>
    <w:rsid w:val="00F524B2"/>
    <w:rsid w:val="00F538D1"/>
    <w:rsid w:val="00F60E55"/>
    <w:rsid w:val="00F61A57"/>
    <w:rsid w:val="00F67FDA"/>
    <w:rsid w:val="00F70B6A"/>
    <w:rsid w:val="00F71BDC"/>
    <w:rsid w:val="00F74FC4"/>
    <w:rsid w:val="00F8349B"/>
    <w:rsid w:val="00F8546E"/>
    <w:rsid w:val="00F91373"/>
    <w:rsid w:val="00F92035"/>
    <w:rsid w:val="00F947E5"/>
    <w:rsid w:val="00F94AF7"/>
    <w:rsid w:val="00F9605C"/>
    <w:rsid w:val="00F965CC"/>
    <w:rsid w:val="00F96D41"/>
    <w:rsid w:val="00F978AD"/>
    <w:rsid w:val="00FA1D7A"/>
    <w:rsid w:val="00FA2BD0"/>
    <w:rsid w:val="00FB1242"/>
    <w:rsid w:val="00FB3199"/>
    <w:rsid w:val="00FB4C59"/>
    <w:rsid w:val="00FB5834"/>
    <w:rsid w:val="00FB7CD6"/>
    <w:rsid w:val="00FC1A37"/>
    <w:rsid w:val="00FD6113"/>
    <w:rsid w:val="00FE0399"/>
    <w:rsid w:val="00FE34E3"/>
    <w:rsid w:val="00FE481D"/>
    <w:rsid w:val="00FE5FAB"/>
    <w:rsid w:val="00FE7EF2"/>
    <w:rsid w:val="00FF31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D7705"/>
  <w15:docId w15:val="{801FC099-7055-493D-A8B6-EC952ED68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7298"/>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6D5FE4"/>
    <w:pPr>
      <w:ind w:firstLine="63"/>
    </w:pPr>
    <w:rPr>
      <w:lang w:val="en-GB"/>
    </w:rPr>
  </w:style>
  <w:style w:type="paragraph" w:styleId="prastasiniatinklio">
    <w:name w:val="Normal (Web)"/>
    <w:basedOn w:val="prastasis"/>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link w:val="Sraopastraipa"/>
    <w:uiPriority w:val="99"/>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 w:type="character" w:styleId="Neapdorotaspaminjimas">
    <w:name w:val="Unresolved Mention"/>
    <w:basedOn w:val="Numatytasispastraiposriftas"/>
    <w:uiPriority w:val="99"/>
    <w:semiHidden/>
    <w:unhideWhenUsed/>
    <w:rsid w:val="003D6A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144397220">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432824305">
      <w:bodyDiv w:val="1"/>
      <w:marLeft w:val="0"/>
      <w:marRight w:val="0"/>
      <w:marTop w:val="0"/>
      <w:marBottom w:val="0"/>
      <w:divBdr>
        <w:top w:val="none" w:sz="0" w:space="0" w:color="auto"/>
        <w:left w:val="none" w:sz="0" w:space="0" w:color="auto"/>
        <w:bottom w:val="none" w:sz="0" w:space="0" w:color="auto"/>
        <w:right w:val="none" w:sz="0" w:space="0" w:color="auto"/>
      </w:divBdr>
    </w:div>
    <w:div w:id="1485506758">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33316600">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498421418">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wp-content/uploads/2024/01/paslaugos_teikeju_saugos_reikalavimu_aprasas_2023_priedas.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imundas.Raila@kaunovandeny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AC6BE8-B45A-4318-AFD3-269102981266}">
  <ds:schemaRefs>
    <ds:schemaRef ds:uri="http://schemas.microsoft.com/office/2006/documentManagement/types"/>
    <ds:schemaRef ds:uri="73c12c3c-c3f7-467e-864c-fd58412d3ab1"/>
    <ds:schemaRef ds:uri="http://purl.org/dc/elements/1.1/"/>
    <ds:schemaRef ds:uri="http://schemas.microsoft.com/office/2006/metadata/properties"/>
    <ds:schemaRef ds:uri="b81d9d50-5381-4229-85a1-a5a6aa9dcf9a"/>
    <ds:schemaRef ds:uri="http://schemas.microsoft.com/office/infopath/2007/PartnerControl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3.xml><?xml version="1.0" encoding="utf-8"?>
<ds:datastoreItem xmlns:ds="http://schemas.openxmlformats.org/officeDocument/2006/customXml" ds:itemID="{648ECA63-FE75-43E0-A724-315107797EB1}">
  <ds:schemaRefs>
    <ds:schemaRef ds:uri="http://schemas.openxmlformats.org/officeDocument/2006/bibliography"/>
  </ds:schemaRefs>
</ds:datastoreItem>
</file>

<file path=customXml/itemProps4.xml><?xml version="1.0" encoding="utf-8"?>
<ds:datastoreItem xmlns:ds="http://schemas.openxmlformats.org/officeDocument/2006/customXml" ds:itemID="{5EF6B005-97E1-41F3-938D-7186963F8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5926</Words>
  <Characters>3379</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Darbų pirkimo techninės specifikacijos reikalavimai</vt:lpstr>
      <vt:lpstr/>
    </vt:vector>
  </TitlesOfParts>
  <Company>valdyba.lan</Company>
  <LinksUpToDate>false</LinksUpToDate>
  <CharactersWithSpaces>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sąlygos</dc:title>
  <dc:subject/>
  <dc:creator>Milda Lamakinaite</dc:creator>
  <cp:keywords/>
  <dc:description/>
  <cp:lastModifiedBy>Audronė Butvidaitė</cp:lastModifiedBy>
  <cp:revision>4</cp:revision>
  <cp:lastPrinted>2019-02-12T07:31:00Z</cp:lastPrinted>
  <dcterms:created xsi:type="dcterms:W3CDTF">2026-03-03T12:52:00Z</dcterms:created>
  <dcterms:modified xsi:type="dcterms:W3CDTF">2026-03-24T13:10:00Z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ies>
</file>